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B" w:rsidRDefault="0010667B" w:rsidP="006B37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67B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проект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>ШЕКСНИНСКИЙ  МУНИЦИПАЛЬНЫЙ  РАЙОН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>СОВЕТ  СЕЛЬСКОГО ПОСЕЛЕНИЯ  ЧУРОВСКОЕ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67B">
        <w:rPr>
          <w:rFonts w:ascii="Times New Roman" w:eastAsia="Times New Roman" w:hAnsi="Times New Roman" w:cs="Times New Roman"/>
          <w:sz w:val="28"/>
          <w:szCs w:val="28"/>
          <w:highlight w:val="yellow"/>
        </w:rPr>
        <w:t>РЕШЕНИЕ</w:t>
      </w:r>
      <w:r w:rsidR="0010667B" w:rsidRPr="0010667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№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0667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декабря   2023 года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>О    бюджете   сельского</w:t>
      </w:r>
      <w:r w:rsidR="0010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поселения   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>на 2024 год и плановый период</w:t>
      </w:r>
      <w:r w:rsidR="0010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77F">
        <w:rPr>
          <w:rFonts w:ascii="Times New Roman" w:eastAsia="Times New Roman" w:hAnsi="Times New Roman" w:cs="Times New Roman"/>
          <w:sz w:val="28"/>
          <w:szCs w:val="28"/>
        </w:rPr>
        <w:t>2025 и 2026 годов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 22 Устава сельского поселения 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77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6B377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377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основные характеристики бюджета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поселения) на 2024 год: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доходов в сумме 10916,7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ублей;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расходов в сумме  10916,7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дефицит бюджета поселения в сумме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1.1. Утвердить основные характеристики бюджета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поселения) на 2025год: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доходов в сумме  9392,5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ублей;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расходов в сумме  9392,5 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дефицит бюджета поселения в сумме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1.2.  Утвердить основные характеристики бюджета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(дале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поселения) на 2026 год: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доходов в сумме   9408,7 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ублей;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расходов в сумме   9408,7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дефицит бюджета поселения в сумме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ублей.                                                                                                            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1.3. Утвердить источники внутреннего финансирования дефицита бюджета поселения на 2024 год и плановый период 2025 и 2026 годов согласно приложению 10 к настоящему решению (прилагается).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2.  Установить объем доходов бюджета поселения, формируемый за счет налоговых и неналоговых доходов, а также безвозмездных поступлений: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1)  на 2024 год и плановый период 2025 и 2026 годов согласно приложению 1 к настоящему решению;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3. Утвердить на 2024 год и плановый период 2025 и 2026 годов: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1) перечень неналоговых платежей бюджета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норматив отчислений в бюджет поселения на 2024 год и </w:t>
      </w:r>
      <w:r w:rsidRPr="006B377F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плановый период 2025 и 2026 годов согласно приложению 2 к настоящему решению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2)  перечень и коды главных 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9 к настоящему решению.  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6B377F">
        <w:rPr>
          <w:rFonts w:ascii="Times New Roman" w:eastAsia="Times New Roman" w:hAnsi="Times New Roman" w:cs="Times New Roman"/>
          <w:sz w:val="28"/>
          <w:szCs w:val="28"/>
        </w:rPr>
        <w:t>4. Установить в пределах общего объема расходов, установленного пунктом 1 настоящего решения: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1) распределение бюджетных ассигнований по разделам, подразделам классификации расходов бюджета: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на 2024 год и плановый период 2025 и 2026 согласно приложению 3 к настоящему решению;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а)  на 2024 год и плановый период 2025 и 2026 годов согласно приложению 4 к настоящему решению;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3) ведомственную структуру расходов бюджета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а)  на 2024 год и плановый период 2025 и 2026 годов согласно приложению 5 к настоящему решению;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4) распределение бюджетных ассигнований на реализацию муниципальных программ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а) на 2024 год и плановый период 2025 и 2026 годов согласно приложению 6 к настоящему решению;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4.1.  Установить общий объем условно утверждаемых расходов бюджета поселения: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1)  на 2025 год в сумме  240,0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2)  на 2026 год в сумме  450,0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5.  Установить общий объем бюджетных ассигнований, направляемых на исполнение публичных нормативных обязательств: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1)  на 2024 год в сумме  690,0 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2)  на 2025 год в сумме  690,0 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3)  на 2026 год в сумме  690,0 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6.    Установить размер резервного фонда администрации поселения: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1)  на 2024 год в сумме  5,0 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2)  на 2025 год в сумме  5,0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3)  на 2026 год в сумме  5,0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7.  Утвердить объемы межбюджетных трансфертов: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1)  межбюджетные трансферты  на осуществление полномочий по решению вопросов местного значения из бюджета поселения бюджету Шекснинского муниципального района в соответствии с заключенными соглашениями: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а)   на 2024 год и плановый период 2025 и 2026 годов согласно приложению 7 к настоящему решению;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 2)   межбюджетные трансферты на осуществление части полномочий по решению вопросов местного значения из бюджета Шекснинского муниципального района в бюджет  поселения в соответствии с заключенными соглашениями: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а) на 2024 год годов согласно приложению 8 к настоящему решению;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B377F">
        <w:rPr>
          <w:rFonts w:ascii="Times New Roman" w:eastAsia="Times New Roman" w:hAnsi="Times New Roman" w:cs="Times New Roman"/>
          <w:sz w:val="28"/>
          <w:szCs w:val="28"/>
        </w:rPr>
        <w:t>8.  Установить верхний предел муниципального долга поселения: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а)  по состоянию на 1 января 2025 года в сумме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ублей, в том числе по муниципальным гарантиям в сумме  0,0 тыс. рублей;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б)  по состоянию на 1  января 2026 года в сумме 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ублей, в том  числе по муниципальным гарантиям в сумме  0,0 тыс. рублей;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в)  по состоянию на 1  января 2027 года в сумме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ублей, в том числе по муниципальным гарантиям в сумме  0,0 тыс. рублей;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8.1. Утвердить объем расходов на обслуживание муниципального долга поселения: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 а)  на 2024 год в сумме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 б)  на 2025 год в сумме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 в)  на 2026 год в сумме  0,0 тыс</w:t>
      </w:r>
      <w:proofErr w:type="gramStart"/>
      <w:r w:rsidRPr="006B377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8.2. Установить, что в 2024 году и плановом периоде 2025 и 2026 годов муниципальные гарантии поселения не предоставляются.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9. Настоящее Решение вступает в силу после дня его официального опубликования  в газете «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Чуровские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Вести», но не ранее 1 января 2024 года и подлежит размещению на официальном сайте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Н.А. </w:t>
      </w:r>
      <w:proofErr w:type="spellStart"/>
      <w:r w:rsidRPr="006B377F">
        <w:rPr>
          <w:rFonts w:ascii="Times New Roman" w:eastAsia="Times New Roman" w:hAnsi="Times New Roman" w:cs="Times New Roman"/>
          <w:sz w:val="28"/>
          <w:szCs w:val="28"/>
        </w:rPr>
        <w:t>Нолев</w:t>
      </w:r>
      <w:proofErr w:type="spellEnd"/>
    </w:p>
    <w:p w:rsidR="006B377F" w:rsidRDefault="006B377F" w:rsidP="006B3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67B" w:rsidRDefault="0010667B" w:rsidP="006B3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67B" w:rsidRDefault="0010667B" w:rsidP="006B37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77F" w:rsidRPr="006B377F" w:rsidRDefault="006B377F" w:rsidP="006B37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к  решению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>Совета поселения «О бюджете сельского поселения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на 2024 год и плановый период 2025 и 2026 годов»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10667B">
        <w:rPr>
          <w:rFonts w:ascii="Times New Roman" w:eastAsia="Times New Roman" w:hAnsi="Times New Roman" w:cs="Times New Roman"/>
          <w:sz w:val="20"/>
          <w:szCs w:val="20"/>
          <w:highlight w:val="yellow"/>
        </w:rPr>
        <w:t>от  .12.2023 года №</w:t>
      </w: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Объем поступлений доходов бюджета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2024 год и плановый период 2025 и 2026 годов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134"/>
        <w:gridCol w:w="1276"/>
        <w:gridCol w:w="1134"/>
      </w:tblGrid>
      <w:tr w:rsidR="006B377F" w:rsidRPr="006B377F" w:rsidTr="006B377F">
        <w:trPr>
          <w:trHeight w:val="481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г. 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г. 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6B377F" w:rsidRPr="006B377F" w:rsidTr="006B377F"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527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000100 00000 00 0000 000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5229,6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5489,3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5538,0</w:t>
            </w:r>
          </w:p>
        </w:tc>
      </w:tr>
      <w:tr w:rsidR="006B377F" w:rsidRPr="006B377F" w:rsidTr="006B377F">
        <w:trPr>
          <w:trHeight w:val="351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000101 02010 01 0000 110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3508,6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3792,0</w:t>
            </w:r>
          </w:p>
        </w:tc>
      </w:tr>
      <w:tr w:rsidR="006B377F" w:rsidRPr="006B377F" w:rsidTr="006B377F">
        <w:trPr>
          <w:trHeight w:val="507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000106 01000 00 0000 000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лиц,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том числе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620,0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645,0</w:t>
            </w:r>
          </w:p>
        </w:tc>
      </w:tr>
      <w:tr w:rsidR="006B377F" w:rsidRPr="006B377F" w:rsidTr="006B377F">
        <w:trPr>
          <w:trHeight w:val="507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000106 01030 10 0000 110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645,0</w:t>
            </w:r>
          </w:p>
        </w:tc>
      </w:tr>
      <w:tr w:rsidR="006B377F" w:rsidRPr="006B377F" w:rsidTr="006B377F">
        <w:trPr>
          <w:trHeight w:val="516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000106 06000 00 0000 110 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1090,0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1090,0</w:t>
            </w:r>
          </w:p>
        </w:tc>
      </w:tr>
      <w:tr w:rsidR="006B377F" w:rsidRPr="006B377F" w:rsidTr="006B377F">
        <w:trPr>
          <w:trHeight w:val="274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000106 06033 10 0000 110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</w:tr>
      <w:tr w:rsidR="006B377F" w:rsidRPr="006B377F" w:rsidTr="006B377F">
        <w:trPr>
          <w:trHeight w:val="1414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000106 06043 10 0000 110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6B377F" w:rsidRPr="006B377F" w:rsidTr="006B377F">
        <w:trPr>
          <w:trHeight w:val="1110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000 108 04 020 01 0000 110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6B377F" w:rsidRPr="006B377F" w:rsidTr="006B377F">
        <w:trPr>
          <w:trHeight w:val="1110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000111 00000 00 0000 000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6B377F" w:rsidRPr="006B377F" w:rsidTr="006B377F">
        <w:trPr>
          <w:trHeight w:val="1110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345 111 05025 10 0000 120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B377F" w:rsidRPr="006B377F" w:rsidTr="006B377F">
        <w:trPr>
          <w:trHeight w:val="58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345 200 00000 00 0000 000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5687,1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3903,2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3870,7</w:t>
            </w:r>
          </w:p>
        </w:tc>
      </w:tr>
      <w:tr w:rsidR="006B377F" w:rsidRPr="006B377F" w:rsidTr="006B377F">
        <w:trPr>
          <w:trHeight w:val="214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345 202 00000 00 0000 000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5687,1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3903,2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3870,7</w:t>
            </w:r>
          </w:p>
        </w:tc>
      </w:tr>
      <w:tr w:rsidR="006B377F" w:rsidRPr="006B377F" w:rsidTr="006B377F">
        <w:trPr>
          <w:trHeight w:val="52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345 202 10000 00 0000 150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3138,3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2878,6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2829,9</w:t>
            </w:r>
          </w:p>
        </w:tc>
      </w:tr>
      <w:tr w:rsidR="006B377F" w:rsidRPr="006B377F" w:rsidTr="006B377F">
        <w:trPr>
          <w:trHeight w:val="49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345 202 15002 10 0000 150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2412,3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2152,6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2103,9</w:t>
            </w:r>
          </w:p>
        </w:tc>
      </w:tr>
      <w:tr w:rsidR="006B377F" w:rsidRPr="006B377F" w:rsidTr="006B377F">
        <w:trPr>
          <w:trHeight w:val="49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345 202 15009 10 0000 150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726,0</w:t>
            </w:r>
          </w:p>
        </w:tc>
      </w:tr>
      <w:tr w:rsidR="006B377F" w:rsidRPr="006B377F" w:rsidTr="006B377F">
        <w:trPr>
          <w:trHeight w:val="64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345 202 30 000 00 0000 150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162,1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194,2</w:t>
            </w:r>
          </w:p>
        </w:tc>
      </w:tr>
      <w:tr w:rsidR="006B377F" w:rsidRPr="006B377F" w:rsidTr="006B377F">
        <w:trPr>
          <w:trHeight w:val="88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345 202 35118 10 0000 150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587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345 202 36900 10 0000 150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B377F" w:rsidRPr="006B377F" w:rsidTr="006B377F">
        <w:trPr>
          <w:trHeight w:val="34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345 2 02 20000 00 0000 150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1204,6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846,6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846,6</w:t>
            </w:r>
          </w:p>
        </w:tc>
      </w:tr>
      <w:tr w:rsidR="006B377F" w:rsidRPr="006B377F" w:rsidTr="006B377F">
        <w:trPr>
          <w:trHeight w:val="34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345 2 02 29999 10 0000 150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1204,6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846,6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846,6</w:t>
            </w:r>
          </w:p>
        </w:tc>
      </w:tr>
      <w:tr w:rsidR="006B377F" w:rsidRPr="006B377F" w:rsidTr="006B377F">
        <w:trPr>
          <w:trHeight w:val="34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345 202 40000 00 0000 150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1182,1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45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345 202 40014 10 0000 150</w:t>
            </w: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37"/>
        </w:trPr>
        <w:tc>
          <w:tcPr>
            <w:tcW w:w="212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 ДОХОДОВ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10916,7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9408,7</w:t>
            </w:r>
          </w:p>
        </w:tc>
      </w:tr>
    </w:tbl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</w:t>
      </w: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eastAsia="Times New Roman"/>
          <w:sz w:val="24"/>
          <w:szCs w:val="24"/>
        </w:rPr>
      </w:pP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2 </w:t>
      </w:r>
      <w:proofErr w:type="gramStart"/>
      <w:r w:rsidRPr="006B377F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решению  «О бюджете </w:t>
      </w:r>
      <w:proofErr w:type="gramStart"/>
      <w:r w:rsidRPr="006B377F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поселения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на 2024год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2025 и 2026 годов                                                                               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от.12.2023 года  №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Перечень неналоговых платежей бюджета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Чуровское</w:t>
      </w:r>
      <w:proofErr w:type="spellEnd"/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и нормативов отчислений в бюджет поселения на 2024 год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и плановый период 2025 и 2026 годов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400"/>
        <w:gridCol w:w="1409"/>
      </w:tblGrid>
      <w:tr w:rsidR="006B377F" w:rsidRPr="006B377F" w:rsidTr="00D52B6C">
        <w:trPr>
          <w:trHeight w:val="7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            (вид дохода)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видов дохода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Нормативы отчислений</w:t>
            </w:r>
          </w:p>
        </w:tc>
      </w:tr>
      <w:tr w:rsidR="006B377F" w:rsidRPr="006B377F" w:rsidTr="00D52B6C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111 05035 10 0000 120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111 05025 10 0000 120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111 05325 10 0000 120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предприятий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работ) получателями средств бюджетов с сельских поселений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 поселений ( 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 числе казенных) 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114 03050 10 0000 410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 от распоряжения и реализации выморочного имущества, обращенного в собственность сельских поселений 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114 03050 10 0000 440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от распоряжения и реализации выморочного имущества, обращенного в собственность сельских поселений  (в части реализации материальных запасов по указанному имуществу)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117 01050 10 0000 180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207 05010 10 0000 150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207 05020 10 0000 150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10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218 60010 10 0000 150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12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218 60020 10 0000 150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6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218 05010 10 0000 150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377F" w:rsidRPr="006B377F" w:rsidTr="00D52B6C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219 60010 10 0000 150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46BA4" w:rsidRDefault="00446BA4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6A3F">
        <w:rPr>
          <w:rFonts w:ascii="Calibri" w:eastAsia="Times New Roman" w:hAnsi="Calibri" w:cs="Times New Roman"/>
        </w:rPr>
        <w:lastRenderedPageBreak/>
        <w:t xml:space="preserve">              </w:t>
      </w: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</w:t>
      </w: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№3 к  решению Совета поселения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«О бюджете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на 2024 год  и плановый период 2025 и 2026 год»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от.12.2022 года №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 КЛАССИФИКАЦИИ РАСХОДОВ БЮДЖЕТОВ НА 2024 ГОД и   ПЛАНОВЫЙ ПЕРИОД 2025 и 2026 ГОДОВ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B377F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67"/>
        <w:gridCol w:w="567"/>
        <w:gridCol w:w="993"/>
        <w:gridCol w:w="992"/>
        <w:gridCol w:w="1134"/>
      </w:tblGrid>
      <w:tr w:rsidR="006B377F" w:rsidRPr="006B377F" w:rsidTr="006B377F">
        <w:trPr>
          <w:trHeight w:val="737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377F" w:rsidRPr="006B377F" w:rsidTr="006B377F">
        <w:trPr>
          <w:trHeight w:val="255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4329,8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4093,5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3883,5</w:t>
            </w:r>
          </w:p>
        </w:tc>
      </w:tr>
      <w:tr w:rsidR="006B377F" w:rsidRPr="006B377F" w:rsidTr="006B377F">
        <w:trPr>
          <w:trHeight w:val="255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6B377F" w:rsidRPr="006B377F" w:rsidTr="006B377F">
        <w:trPr>
          <w:trHeight w:val="735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3055,8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2845,8</w:t>
            </w:r>
          </w:p>
        </w:tc>
      </w:tr>
      <w:tr w:rsidR="006B377F" w:rsidRPr="006B377F" w:rsidTr="006B377F">
        <w:trPr>
          <w:trHeight w:val="735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345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237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295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555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373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373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73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76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trHeight w:val="279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trHeight w:val="270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trHeight w:val="273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trHeight w:val="278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trHeight w:val="267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trHeight w:val="286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952,2</w:t>
            </w:r>
          </w:p>
        </w:tc>
      </w:tr>
      <w:tr w:rsidR="006B377F" w:rsidRPr="006B377F" w:rsidTr="006B377F">
        <w:trPr>
          <w:trHeight w:val="261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trHeight w:val="280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280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6B377F" w:rsidRPr="006B377F" w:rsidTr="006B377F">
        <w:trPr>
          <w:trHeight w:val="269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trHeight w:val="274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trHeight w:val="274"/>
        </w:trPr>
        <w:tc>
          <w:tcPr>
            <w:tcW w:w="552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trHeight w:val="274"/>
        </w:trPr>
        <w:tc>
          <w:tcPr>
            <w:tcW w:w="552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trHeight w:val="277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10916,7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9152,5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8958,7</w:t>
            </w:r>
          </w:p>
        </w:tc>
      </w:tr>
      <w:tr w:rsidR="006B377F" w:rsidRPr="006B377F" w:rsidTr="006B377F">
        <w:trPr>
          <w:trHeight w:val="277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6B377F" w:rsidRPr="006B377F" w:rsidTr="006B377F">
        <w:trPr>
          <w:trHeight w:val="277"/>
        </w:trPr>
        <w:tc>
          <w:tcPr>
            <w:tcW w:w="552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10916,7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9392,5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9408,7</w:t>
            </w:r>
          </w:p>
        </w:tc>
      </w:tr>
    </w:tbl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4        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Совета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</w:p>
    <w:p w:rsidR="006B377F" w:rsidRDefault="006B377F" w:rsidP="006B37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«О бюджете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</w:p>
    <w:p w:rsidR="006B377F" w:rsidRDefault="006B377F" w:rsidP="006B37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на 2024 год и плановый период 2025 и 2026год»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от  .12.2023 года  № 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СТАТЬЯМ, МУНИЦИПАЛЬНЫМ ПРОГРАММАМ И НЕПРОГРАММНЫМ НАПРАВЛЕНИЯМ ДЕЯТЕЛЬНОСТИ (ГРУППАМ И ПОДГРУППАМ) И ВИДАМ РАСХОДОВ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НА 2024 ГОД И ПЛАНОВЫЙ ПЕРИОД 2025 и 2026 ГОДОВ</w:t>
      </w: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(в тыс</w:t>
      </w:r>
      <w:proofErr w:type="gramStart"/>
      <w:r w:rsidRPr="006B377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0"/>
          <w:szCs w:val="20"/>
        </w:rPr>
        <w:t>уб.)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1418"/>
        <w:gridCol w:w="567"/>
        <w:gridCol w:w="992"/>
        <w:gridCol w:w="992"/>
        <w:gridCol w:w="1134"/>
      </w:tblGrid>
      <w:tr w:rsidR="006B377F" w:rsidRPr="006B377F" w:rsidTr="006B377F">
        <w:trPr>
          <w:trHeight w:val="55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B377F" w:rsidRPr="006B377F" w:rsidTr="006B377F">
        <w:trPr>
          <w:trHeight w:val="21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4329,9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4093,5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3883,5</w:t>
            </w: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6B377F" w:rsidRPr="006B377F" w:rsidTr="006B377F">
        <w:trPr>
          <w:trHeight w:val="3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6B377F" w:rsidRPr="006B377F" w:rsidTr="006B377F">
        <w:trPr>
          <w:trHeight w:val="175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114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3292,1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3055,8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2845,8</w:t>
            </w:r>
          </w:p>
        </w:tc>
      </w:tr>
      <w:tr w:rsidR="006B377F" w:rsidRPr="006B377F" w:rsidTr="006B377F">
        <w:trPr>
          <w:trHeight w:val="145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3292,1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3055,8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2845,8</w:t>
            </w:r>
          </w:p>
        </w:tc>
      </w:tr>
      <w:tr w:rsidR="006B377F" w:rsidRPr="006B377F" w:rsidTr="006B377F">
        <w:trPr>
          <w:trHeight w:val="30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2381,9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2428,8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2218,8</w:t>
            </w:r>
          </w:p>
        </w:tc>
      </w:tr>
      <w:tr w:rsidR="006B377F" w:rsidRPr="006B377F" w:rsidTr="006B377F">
        <w:trPr>
          <w:trHeight w:val="525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1239,9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1239,9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1239,9</w:t>
            </w:r>
          </w:p>
        </w:tc>
      </w:tr>
      <w:tr w:rsidR="006B377F" w:rsidRPr="006B377F" w:rsidTr="006B377F">
        <w:trPr>
          <w:trHeight w:val="54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1158,9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948,9</w:t>
            </w:r>
          </w:p>
        </w:tc>
      </w:tr>
      <w:tr w:rsidR="006B377F" w:rsidRPr="006B377F" w:rsidTr="006B377F">
        <w:trPr>
          <w:trHeight w:val="4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B377F" w:rsidRPr="006B377F" w:rsidTr="006B377F">
        <w:trPr>
          <w:trHeight w:val="19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4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6B377F" w:rsidRPr="006B377F" w:rsidTr="006B377F">
        <w:trPr>
          <w:trHeight w:val="4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6B377F" w:rsidRPr="006B377F" w:rsidTr="006B377F">
        <w:trPr>
          <w:trHeight w:val="4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отношений в соответствии с законом области от 28 ноября 2005 года №1369-ОЗ «О наделении </w:t>
            </w: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 отдельными государственными полномочиями в сфере административных отношений» за счет единой субвенции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91 0 00 72311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B377F" w:rsidRPr="006B377F" w:rsidTr="006B377F">
        <w:trPr>
          <w:trHeight w:val="4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91 0 00 72311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B377F" w:rsidRPr="006B377F" w:rsidTr="006B377F">
        <w:trPr>
          <w:trHeight w:val="24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6B377F" w:rsidRPr="006B377F" w:rsidTr="006B377F">
        <w:trPr>
          <w:trHeight w:val="4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6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4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91 0 00 90050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B377F" w:rsidRPr="006B377F" w:rsidTr="006B377F">
        <w:trPr>
          <w:trHeight w:val="26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91 0 00 90050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B377F" w:rsidRPr="006B377F" w:rsidTr="006B377F">
        <w:trPr>
          <w:trHeight w:val="26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91 0 00 90200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6B377F" w:rsidRPr="006B377F" w:rsidTr="006B377F">
        <w:trPr>
          <w:trHeight w:val="26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91 0 00 90200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6B377F" w:rsidRPr="006B377F" w:rsidTr="006B377F">
        <w:trPr>
          <w:trHeight w:val="26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46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46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93 0 00 00000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27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46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93 0 00 90110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24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93 0 00 90110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3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29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265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70 5 00 00000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25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70 5 00 00000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30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39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39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42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91 0 00 51180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52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91 0 00 51180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58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20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34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МП «Обеспечение   пожарной    безопасности    в сельском поселении </w:t>
            </w:r>
            <w:proofErr w:type="spell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4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«Реализация мероприятия по комплексной безопасности жизнедеятельности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5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38 0 01 21130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53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38 0 01 21130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53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33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82 0 00 21130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53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82 0 00 21130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25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5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5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5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решению вопросов местного значения в соответствии с заключенными соглашениями в сфере дорожной деятельности в отношении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местного значения в границах муниципального района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7 0 00 90010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5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7 0 00 90010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4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trHeight w:val="22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trHeight w:val="4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2017-2025 годы"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43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9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9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9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17 0 01 S1090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6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17 0 01 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2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2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2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28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28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28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43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521,7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48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S1400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S1400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cantSplit/>
          <w:trHeight w:val="31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85 0 01 00000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организации уличного освещения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0 0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S1090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0 0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S1090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</w:tr>
      <w:tr w:rsidR="006B377F" w:rsidRPr="006B377F" w:rsidTr="006B377F">
        <w:trPr>
          <w:cantSplit/>
          <w:trHeight w:val="25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85 0 02 21600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85 0 02 12600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B377F" w:rsidRPr="006B377F" w:rsidTr="006B377F">
        <w:trPr>
          <w:cantSplit/>
          <w:trHeight w:val="51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B377F" w:rsidRPr="006B377F" w:rsidTr="006B377F">
        <w:trPr>
          <w:cantSplit/>
          <w:trHeight w:val="17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17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24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32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83 0 00 20590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48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83 0 00 20590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24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6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65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8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84 0 00 90150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5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84 0 00 90150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7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</w:t>
            </w:r>
          </w:p>
        </w:tc>
      </w:tr>
      <w:tr w:rsidR="006B377F" w:rsidRPr="006B377F" w:rsidTr="006B377F">
        <w:trPr>
          <w:cantSplit/>
          <w:trHeight w:val="16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37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37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87 0 01 83010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22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87 0 01 83010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22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cantSplit/>
          <w:trHeight w:val="28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1107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87 0 02 00000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183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87 0 02 90170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28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87 0 02 90170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28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B377F" w:rsidRPr="006B377F" w:rsidTr="006B377F">
        <w:trPr>
          <w:cantSplit/>
          <w:trHeight w:val="28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87 0 03 25140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B377F" w:rsidRPr="006B377F" w:rsidTr="006B377F">
        <w:trPr>
          <w:cantSplit/>
          <w:trHeight w:val="289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87 0 03 25140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B377F" w:rsidRPr="006B377F" w:rsidTr="006B377F">
        <w:trPr>
          <w:cantSplit/>
          <w:trHeight w:val="310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271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284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512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86 0 00 20600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506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86 0 00 20600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267"/>
        </w:trPr>
        <w:tc>
          <w:tcPr>
            <w:tcW w:w="396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506"/>
        </w:trPr>
        <w:tc>
          <w:tcPr>
            <w:tcW w:w="396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506"/>
        </w:trPr>
        <w:tc>
          <w:tcPr>
            <w:tcW w:w="396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506"/>
        </w:trPr>
        <w:tc>
          <w:tcPr>
            <w:tcW w:w="396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79 0 00 00590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506"/>
        </w:trPr>
        <w:tc>
          <w:tcPr>
            <w:tcW w:w="3969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79 0 00 00590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trHeight w:val="30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10916,7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9152,5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8958,7</w:t>
            </w:r>
          </w:p>
        </w:tc>
      </w:tr>
      <w:tr w:rsidR="006B377F" w:rsidRPr="006B377F" w:rsidTr="006B377F">
        <w:trPr>
          <w:trHeight w:val="303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6B377F" w:rsidRPr="006B377F" w:rsidTr="006B377F">
        <w:trPr>
          <w:trHeight w:val="108"/>
        </w:trPr>
        <w:tc>
          <w:tcPr>
            <w:tcW w:w="396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10916,7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9408,7</w:t>
            </w:r>
          </w:p>
        </w:tc>
      </w:tr>
    </w:tbl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№5 к решению                                                                            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Совета сельского поселения              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«О бюджете </w:t>
      </w:r>
      <w:proofErr w:type="gramStart"/>
      <w:r w:rsidRPr="006B377F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поселения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на 2024 год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и плановый период 2025и 2026 годов»                                                                                 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от  .12.2023года №    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ВЕДОМСТВЕННАЯ СТРУКТУРА РАСХОДОВ БЮДЖЕТА ПОСЕЛЕНИЯ НА 2024 ГОД И ПЛАНОВЫЙ ПЕРИОД 2025</w:t>
      </w:r>
      <w:proofErr w:type="gramStart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proofErr w:type="gramEnd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 2026 ГОДОВ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БЮДЖЕТОВ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>(в тыс</w:t>
      </w:r>
      <w:proofErr w:type="gramStart"/>
      <w:r w:rsidRPr="006B377F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sz w:val="20"/>
          <w:szCs w:val="20"/>
        </w:rPr>
        <w:t>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567"/>
        <w:gridCol w:w="567"/>
        <w:gridCol w:w="1417"/>
        <w:gridCol w:w="567"/>
        <w:gridCol w:w="993"/>
        <w:gridCol w:w="992"/>
        <w:gridCol w:w="1134"/>
      </w:tblGrid>
      <w:tr w:rsidR="006B377F" w:rsidRPr="006B377F" w:rsidTr="006B377F">
        <w:trPr>
          <w:trHeight w:val="55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 г.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6B377F" w:rsidRPr="006B377F" w:rsidTr="006B377F">
        <w:trPr>
          <w:trHeight w:val="43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43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ЧУРОВСКОЕ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10756,6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9216,5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9216,5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4329,9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4093,5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3883,5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6B377F" w:rsidRPr="006B377F" w:rsidTr="006B377F">
        <w:trPr>
          <w:trHeight w:val="32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91 1 00 70030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217,0</w:t>
            </w:r>
          </w:p>
        </w:tc>
      </w:tr>
      <w:tr w:rsidR="006B377F" w:rsidRPr="006B377F" w:rsidTr="006B377F">
        <w:trPr>
          <w:trHeight w:val="53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3292,1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3055,8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2845,8</w:t>
            </w:r>
          </w:p>
        </w:tc>
      </w:tr>
      <w:tr w:rsidR="006B377F" w:rsidRPr="006B377F" w:rsidTr="006B377F"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3292,1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3055,8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2845,8</w:t>
            </w:r>
          </w:p>
        </w:tc>
      </w:tr>
      <w:tr w:rsidR="006B377F" w:rsidRPr="006B377F" w:rsidTr="006B377F"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30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2381,9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2428,8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2218,8</w:t>
            </w:r>
          </w:p>
        </w:tc>
      </w:tr>
      <w:tr w:rsidR="006B377F" w:rsidRPr="006B377F" w:rsidTr="006B377F">
        <w:trPr>
          <w:trHeight w:val="47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1239,9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1239,9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1239,9</w:t>
            </w:r>
          </w:p>
        </w:tc>
      </w:tr>
      <w:tr w:rsidR="006B377F" w:rsidRPr="006B377F" w:rsidTr="006B377F">
        <w:trPr>
          <w:trHeight w:val="54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1158,9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948,9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91 0 00 70030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</w:tr>
      <w:tr w:rsidR="006B377F" w:rsidRPr="006B377F" w:rsidTr="006B377F">
        <w:trPr>
          <w:trHeight w:val="237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 за счет единой субвенции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91 0 00 72311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91 0 00 72311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91 0 00 90190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91 0 00 90050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91 0 00 90050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91 0 00 90200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6B377F" w:rsidRPr="006B377F" w:rsidTr="006B377F">
        <w:trPr>
          <w:trHeight w:val="2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91 0 00 90200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93 0 00 90110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93 0 00 90110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70 5 00 00000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70 5 00 00000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25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49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39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42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по первичному воинскому учету на 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91 0 00 51180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52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91 0 00 51180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trHeight w:val="27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5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34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«Обеспечение   пожарной    безопасности    в сельском поселении </w:t>
            </w:r>
            <w:proofErr w:type="spell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4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«Реализация мероприятия по комплексной безопасности жизнедеятельности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38 0 01 00000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23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38 0 01 21130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46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38 0 01 21130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46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322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82 0 00 21130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46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82 0 00 21130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B377F" w:rsidRPr="006B377F" w:rsidTr="006B377F">
        <w:trPr>
          <w:trHeight w:val="26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trHeight w:val="26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6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6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6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решению вопросов местного значения в соответствии с заключенными соглашениями в сфере дорожной деятельности в отношении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местного значения в границах муниципального района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77 0 00 90010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6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77 0 00 90010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1182,1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56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trHeight w:val="33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trHeight w:val="56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Чуровское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2017-2025 годы"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56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4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56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7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17 0 01 S1090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7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17 0 01 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21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"Содержание зеленых насаждений"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188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trHeight w:val="39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2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28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54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521,7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176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S1400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S1400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6B377F">
        <w:trPr>
          <w:cantSplit/>
          <w:trHeight w:val="25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</w:tr>
      <w:tr w:rsidR="006B377F" w:rsidRPr="006B377F" w:rsidTr="006B377F">
        <w:trPr>
          <w:cantSplit/>
          <w:trHeight w:val="34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85 0 01 00000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</w:tr>
      <w:tr w:rsidR="006B377F" w:rsidRPr="006B377F" w:rsidTr="006B377F">
        <w:trPr>
          <w:cantSplit/>
          <w:trHeight w:val="286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85 0 01 21600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организации уличного освещения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0 0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S1090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0 0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S1090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</w:tr>
      <w:tr w:rsidR="006B377F" w:rsidRPr="006B377F" w:rsidTr="006B377F">
        <w:trPr>
          <w:cantSplit/>
          <w:trHeight w:val="26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85 0 02 21600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85 0 02 12600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85 0 03 21600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6B377F" w:rsidRPr="006B377F" w:rsidTr="006B377F">
        <w:trPr>
          <w:cantSplit/>
          <w:trHeight w:val="212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85 0 04 21600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B377F" w:rsidRPr="006B377F" w:rsidTr="006B377F">
        <w:trPr>
          <w:cantSplit/>
          <w:trHeight w:val="23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cantSplit/>
          <w:trHeight w:val="326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248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19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469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83 0 00 20590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49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муниципальных) нужд</w:t>
            </w:r>
            <w:proofErr w:type="gramEnd"/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83 0 00 20590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B377F" w:rsidRPr="006B377F" w:rsidTr="006B377F">
        <w:trPr>
          <w:cantSplit/>
          <w:trHeight w:val="17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cantSplit/>
          <w:trHeight w:val="21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30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493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 в области культуры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4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84 0 00 90150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78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84 0 00 90150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6B377F">
        <w:trPr>
          <w:cantSplit/>
          <w:trHeight w:val="278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cantSplit/>
          <w:trHeight w:val="28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</w:t>
            </w:r>
          </w:p>
        </w:tc>
      </w:tr>
      <w:tr w:rsidR="006B377F" w:rsidRPr="006B377F" w:rsidTr="006B377F">
        <w:trPr>
          <w:cantSplit/>
          <w:trHeight w:val="258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87 0 00 83010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26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87 0 00 83010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690,0</w:t>
            </w:r>
          </w:p>
        </w:tc>
      </w:tr>
      <w:tr w:rsidR="006B377F" w:rsidRPr="006B377F" w:rsidTr="006B377F">
        <w:trPr>
          <w:cantSplit/>
          <w:trHeight w:val="27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cantSplit/>
          <w:trHeight w:val="26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284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87 0 02 00000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4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87 0 02 90170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32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87 0 02 90170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6B377F">
        <w:trPr>
          <w:cantSplit/>
          <w:trHeight w:val="32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77F" w:rsidRPr="006B377F" w:rsidTr="006B377F">
        <w:trPr>
          <w:cantSplit/>
          <w:trHeight w:val="32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B377F" w:rsidRPr="006B377F" w:rsidTr="006B377F">
        <w:trPr>
          <w:cantSplit/>
          <w:trHeight w:val="32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87 0 03 25140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B377F" w:rsidRPr="006B377F" w:rsidTr="006B377F">
        <w:trPr>
          <w:cantSplit/>
          <w:trHeight w:val="327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87 0 03 25140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B377F" w:rsidRPr="006B377F" w:rsidTr="006B377F">
        <w:trPr>
          <w:cantSplit/>
          <w:trHeight w:val="180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</w:t>
            </w: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293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70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483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86 0 00 20600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495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86 0 00 20600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B377F" w:rsidRPr="006B377F" w:rsidTr="006B377F">
        <w:trPr>
          <w:cantSplit/>
          <w:trHeight w:val="267"/>
        </w:trPr>
        <w:tc>
          <w:tcPr>
            <w:tcW w:w="3686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495"/>
        </w:trPr>
        <w:tc>
          <w:tcPr>
            <w:tcW w:w="3686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495"/>
        </w:trPr>
        <w:tc>
          <w:tcPr>
            <w:tcW w:w="3686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495"/>
        </w:trPr>
        <w:tc>
          <w:tcPr>
            <w:tcW w:w="3686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79 0 00 00590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cantSplit/>
          <w:trHeight w:val="495"/>
        </w:trPr>
        <w:tc>
          <w:tcPr>
            <w:tcW w:w="3686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79 0 00 00590</w:t>
            </w:r>
          </w:p>
        </w:tc>
        <w:tc>
          <w:tcPr>
            <w:tcW w:w="567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B377F" w:rsidRPr="006B377F" w:rsidTr="006B377F">
        <w:trPr>
          <w:trHeight w:val="33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10916,7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9152,5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8958,7</w:t>
            </w:r>
          </w:p>
        </w:tc>
      </w:tr>
      <w:tr w:rsidR="006B377F" w:rsidRPr="006B377F" w:rsidTr="006B377F">
        <w:trPr>
          <w:trHeight w:val="33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6B377F" w:rsidRPr="006B377F" w:rsidTr="006B377F">
        <w:trPr>
          <w:trHeight w:val="331"/>
        </w:trPr>
        <w:tc>
          <w:tcPr>
            <w:tcW w:w="368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10916,7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9392,5</w:t>
            </w:r>
          </w:p>
        </w:tc>
        <w:tc>
          <w:tcPr>
            <w:tcW w:w="1134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9408,7</w:t>
            </w:r>
          </w:p>
        </w:tc>
      </w:tr>
    </w:tbl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6        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к  решению Совета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 «О бюджете сельского поселения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на 2024 год и плановый период 2025и 2026 годов»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от  .12.2023 года  № 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77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77F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программ сельского поселения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377F">
        <w:rPr>
          <w:rFonts w:ascii="Times New Roman" w:eastAsia="Times New Roman" w:hAnsi="Times New Roman" w:cs="Times New Roman"/>
          <w:b/>
          <w:sz w:val="24"/>
          <w:szCs w:val="24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2024 год и плановый период 2025 и 2026 годов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656"/>
        <w:gridCol w:w="612"/>
        <w:gridCol w:w="567"/>
        <w:gridCol w:w="709"/>
        <w:gridCol w:w="992"/>
        <w:gridCol w:w="992"/>
        <w:gridCol w:w="992"/>
      </w:tblGrid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«Обеспечение   пожарной    безопасности    в сельском поселении </w:t>
            </w:r>
            <w:proofErr w:type="spellStart"/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Чуровское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«Реализация мероприятия по комплексной безопасности жизнедеятельности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18 0 01 21130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18 0 01 21130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Чуровское</w:t>
            </w:r>
            <w:proofErr w:type="spellEnd"/>
            <w:r w:rsidRPr="006B37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2017-2025 годы"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1781,1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1419,4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17 0 01 00000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1178,8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17 0 01 21600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17 0 01 S1090 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17 0 01 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1128,8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17 0 02 00000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17 0 02 21600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17 0 03 00000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17 0 03 21600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17 0 04 00000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521,7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17 0 04 21600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S1400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c>
          <w:tcPr>
            <w:tcW w:w="3970" w:type="dxa"/>
            <w:vAlign w:val="center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65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17 0 04 S1400</w:t>
            </w:r>
          </w:p>
        </w:tc>
        <w:tc>
          <w:tcPr>
            <w:tcW w:w="61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77F" w:rsidRDefault="006B377F" w:rsidP="006B37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7  к решению Совета поселения 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«О бюджете сельского поселения   </w:t>
      </w:r>
      <w:proofErr w:type="spellStart"/>
      <w:r w:rsidRPr="006B377F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на 2024 год и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>плановый период 2025 и 2026 годов»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sz w:val="20"/>
          <w:szCs w:val="20"/>
        </w:rPr>
        <w:t xml:space="preserve"> от  .12.2023  года  № </w:t>
      </w: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377F" w:rsidRPr="006B377F" w:rsidRDefault="006B377F" w:rsidP="006B377F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B377F" w:rsidRPr="006B377F" w:rsidRDefault="006B377F" w:rsidP="006B377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Межбюджетные трансферты, передаваемые на осуществление полномочий по решению вопросов местного значения из бюджета сельского поселения   </w:t>
      </w:r>
      <w:proofErr w:type="spellStart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Чуровское</w:t>
      </w:r>
      <w:proofErr w:type="spellEnd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 xml:space="preserve"> бюджету Шекснинского муниципального района в соответствии с заключенными  соглашениями  на 2024 год и плановый период 2025 и 2026 годов</w:t>
      </w: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B377F" w:rsidRPr="006B377F" w:rsidRDefault="006B377F" w:rsidP="006B377F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(тыс</w:t>
      </w:r>
      <w:proofErr w:type="gramStart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.р</w:t>
      </w:r>
      <w:proofErr w:type="gramEnd"/>
      <w:r w:rsidRPr="006B377F">
        <w:rPr>
          <w:rFonts w:ascii="Times New Roman" w:eastAsia="Times New Roman" w:hAnsi="Times New Roman" w:cs="Times New Roman"/>
          <w:b/>
          <w:sz w:val="20"/>
          <w:szCs w:val="20"/>
        </w:rPr>
        <w:t>уб.)</w:t>
      </w: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1417"/>
        <w:gridCol w:w="1276"/>
        <w:gridCol w:w="1417"/>
      </w:tblGrid>
      <w:tr w:rsidR="006B377F" w:rsidRPr="006B377F" w:rsidTr="00D52B6C">
        <w:trPr>
          <w:trHeight w:val="717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передаваемого  полномочия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</w:t>
            </w:r>
          </w:p>
        </w:tc>
      </w:tr>
      <w:tr w:rsidR="006B377F" w:rsidRPr="006B377F" w:rsidTr="00D52B6C">
        <w:trPr>
          <w:trHeight w:val="332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377F" w:rsidRPr="006B377F" w:rsidTr="00D52B6C">
        <w:trPr>
          <w:trHeight w:val="1697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1.Организация и осуществление мероприятий по созданию условий для организации досуга и обеспечения жителей поселения услугами культуры в части выплаты ежемесячной денежной компенсации на оплату жилого помещения, отопления и освещения в области культуры, </w:t>
            </w:r>
            <w:proofErr w:type="gramStart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работающим</w:t>
            </w:r>
            <w:proofErr w:type="gramEnd"/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(работавшим) в учреждениях культуры поселения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192,2</w:t>
            </w:r>
          </w:p>
        </w:tc>
      </w:tr>
      <w:tr w:rsidR="006B377F" w:rsidRPr="006B377F" w:rsidTr="00D52B6C">
        <w:trPr>
          <w:trHeight w:val="255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2. Осуществление внешнего муниципального финансового контроля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6B377F" w:rsidRPr="006B377F" w:rsidTr="00D52B6C">
        <w:trPr>
          <w:trHeight w:val="255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3. Осуществление  внутреннего муниципального финансового контроля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6B377F" w:rsidRPr="006B377F" w:rsidTr="00D52B6C">
        <w:trPr>
          <w:trHeight w:val="255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4.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2286,1</w:t>
            </w:r>
          </w:p>
        </w:tc>
      </w:tr>
      <w:tr w:rsidR="006B377F" w:rsidRPr="006B377F" w:rsidTr="00D52B6C">
        <w:trPr>
          <w:trHeight w:val="255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5.Осуществление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77F" w:rsidRPr="006B377F" w:rsidTr="00D52B6C">
        <w:trPr>
          <w:trHeight w:val="255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6. Осуществление полномочий в части информационного сопровождения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6B377F" w:rsidRPr="006B377F" w:rsidTr="00D52B6C">
        <w:trPr>
          <w:trHeight w:val="355"/>
        </w:trPr>
        <w:tc>
          <w:tcPr>
            <w:tcW w:w="5700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2955,2</w:t>
            </w:r>
          </w:p>
        </w:tc>
        <w:tc>
          <w:tcPr>
            <w:tcW w:w="1276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2672,0</w:t>
            </w:r>
          </w:p>
        </w:tc>
        <w:tc>
          <w:tcPr>
            <w:tcW w:w="1417" w:type="dxa"/>
          </w:tcPr>
          <w:p w:rsidR="006B377F" w:rsidRPr="006B377F" w:rsidRDefault="006B377F" w:rsidP="006B377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77F">
              <w:rPr>
                <w:rFonts w:ascii="Times New Roman" w:eastAsia="Times New Roman" w:hAnsi="Times New Roman" w:cs="Times New Roman"/>
                <w:sz w:val="20"/>
                <w:szCs w:val="20"/>
              </w:rPr>
              <w:t>2672,0</w:t>
            </w:r>
          </w:p>
        </w:tc>
      </w:tr>
    </w:tbl>
    <w:p w:rsidR="006B377F" w:rsidRDefault="006B377F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721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721E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8  к  решению Совета поселения </w:t>
      </w:r>
    </w:p>
    <w:p w:rsidR="006721E7" w:rsidRDefault="006721E7" w:rsidP="006721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721E7">
        <w:rPr>
          <w:rFonts w:ascii="Times New Roman" w:hAnsi="Times New Roman" w:cs="Times New Roman"/>
          <w:sz w:val="20"/>
          <w:szCs w:val="20"/>
        </w:rPr>
        <w:t xml:space="preserve">«О бюджете сельского поселения  </w:t>
      </w:r>
      <w:proofErr w:type="spellStart"/>
      <w:r w:rsidRPr="006721E7">
        <w:rPr>
          <w:rFonts w:ascii="Times New Roman" w:hAnsi="Times New Roman" w:cs="Times New Roman"/>
          <w:sz w:val="20"/>
          <w:szCs w:val="20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0"/>
          <w:szCs w:val="20"/>
        </w:rPr>
        <w:t xml:space="preserve"> на 2024 год</w:t>
      </w:r>
    </w:p>
    <w:p w:rsidR="006721E7" w:rsidRPr="006721E7" w:rsidRDefault="006721E7" w:rsidP="006721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721E7">
        <w:rPr>
          <w:rFonts w:ascii="Times New Roman" w:hAnsi="Times New Roman" w:cs="Times New Roman"/>
          <w:sz w:val="20"/>
          <w:szCs w:val="20"/>
        </w:rPr>
        <w:t xml:space="preserve"> и плановый период 2025 и 2026 годов»</w:t>
      </w:r>
    </w:p>
    <w:p w:rsidR="006721E7" w:rsidRPr="006721E7" w:rsidRDefault="006721E7" w:rsidP="006721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721E7">
        <w:rPr>
          <w:rFonts w:ascii="Times New Roman" w:hAnsi="Times New Roman" w:cs="Times New Roman"/>
          <w:sz w:val="20"/>
          <w:szCs w:val="20"/>
        </w:rPr>
        <w:t xml:space="preserve">            от  .12.2023 года  №  </w:t>
      </w:r>
    </w:p>
    <w:p w:rsidR="006721E7" w:rsidRPr="006721E7" w:rsidRDefault="006721E7" w:rsidP="006721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1E7">
        <w:rPr>
          <w:rFonts w:ascii="Times New Roman" w:hAnsi="Times New Roman" w:cs="Times New Roman"/>
          <w:b/>
          <w:sz w:val="20"/>
          <w:szCs w:val="20"/>
        </w:rPr>
        <w:t xml:space="preserve">Межбюджетные трансферты, передаваемые на осуществление полномочий по решению вопросов местного значения из бюджета Шекснинского муниципального района  бюджету сельского поселения   </w:t>
      </w:r>
      <w:proofErr w:type="spellStart"/>
      <w:r w:rsidRPr="006721E7">
        <w:rPr>
          <w:rFonts w:ascii="Times New Roman" w:hAnsi="Times New Roman" w:cs="Times New Roman"/>
          <w:b/>
          <w:sz w:val="20"/>
          <w:szCs w:val="20"/>
        </w:rPr>
        <w:t>Чуровское</w:t>
      </w:r>
      <w:proofErr w:type="spellEnd"/>
      <w:r w:rsidRPr="006721E7">
        <w:rPr>
          <w:rFonts w:ascii="Times New Roman" w:hAnsi="Times New Roman" w:cs="Times New Roman"/>
          <w:b/>
          <w:sz w:val="20"/>
          <w:szCs w:val="20"/>
        </w:rPr>
        <w:t xml:space="preserve"> в соответствии с заключенными  соглашения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ми </w:t>
      </w:r>
      <w:r w:rsidRPr="006721E7">
        <w:rPr>
          <w:rFonts w:ascii="Times New Roman" w:hAnsi="Times New Roman" w:cs="Times New Roman"/>
          <w:b/>
          <w:sz w:val="20"/>
          <w:szCs w:val="20"/>
        </w:rPr>
        <w:t xml:space="preserve"> на 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6721E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6721E7" w:rsidRPr="006721E7" w:rsidRDefault="006721E7" w:rsidP="006721E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1E7">
        <w:rPr>
          <w:rFonts w:ascii="Times New Roman" w:hAnsi="Times New Roman" w:cs="Times New Roman"/>
          <w:b/>
          <w:sz w:val="20"/>
          <w:szCs w:val="20"/>
        </w:rPr>
        <w:t>(тыс</w:t>
      </w:r>
      <w:proofErr w:type="gramStart"/>
      <w:r w:rsidRPr="006721E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6721E7">
        <w:rPr>
          <w:rFonts w:ascii="Times New Roman" w:hAnsi="Times New Roman" w:cs="Times New Roman"/>
          <w:b/>
          <w:sz w:val="20"/>
          <w:szCs w:val="20"/>
        </w:rPr>
        <w:t>уб.)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843"/>
      </w:tblGrid>
      <w:tr w:rsidR="006721E7" w:rsidRPr="006721E7" w:rsidTr="00D52B6C">
        <w:trPr>
          <w:trHeight w:val="717"/>
        </w:trPr>
        <w:tc>
          <w:tcPr>
            <w:tcW w:w="8222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Наименование передаваемого  полномочия</w:t>
            </w:r>
          </w:p>
        </w:tc>
        <w:tc>
          <w:tcPr>
            <w:tcW w:w="1843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6721E7" w:rsidRPr="006721E7" w:rsidTr="00D52B6C">
        <w:trPr>
          <w:trHeight w:val="332"/>
        </w:trPr>
        <w:tc>
          <w:tcPr>
            <w:tcW w:w="8222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21E7" w:rsidRPr="006721E7" w:rsidTr="00D52B6C">
        <w:trPr>
          <w:trHeight w:val="255"/>
        </w:trPr>
        <w:tc>
          <w:tcPr>
            <w:tcW w:w="8222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по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1182,1</w:t>
            </w:r>
          </w:p>
        </w:tc>
      </w:tr>
      <w:tr w:rsidR="006721E7" w:rsidRPr="006721E7" w:rsidTr="00D52B6C">
        <w:trPr>
          <w:trHeight w:val="555"/>
        </w:trPr>
        <w:tc>
          <w:tcPr>
            <w:tcW w:w="8222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6721E7" w:rsidRPr="006721E7" w:rsidRDefault="006721E7" w:rsidP="006721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hAnsi="Times New Roman" w:cs="Times New Roman"/>
                <w:sz w:val="20"/>
                <w:szCs w:val="20"/>
              </w:rPr>
              <w:t>1182,1</w:t>
            </w:r>
          </w:p>
        </w:tc>
      </w:tr>
    </w:tbl>
    <w:p w:rsidR="006721E7" w:rsidRPr="006721E7" w:rsidRDefault="006721E7" w:rsidP="006721E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Pr="006721E7" w:rsidRDefault="006721E7" w:rsidP="006721E7">
      <w:pPr>
        <w:pStyle w:val="a3"/>
        <w:rPr>
          <w:rFonts w:ascii="Times New Roman" w:hAnsi="Times New Roman" w:cs="Times New Roman"/>
        </w:rPr>
      </w:pPr>
    </w:p>
    <w:p w:rsidR="006721E7" w:rsidRPr="006721E7" w:rsidRDefault="006721E7" w:rsidP="006721E7">
      <w:pPr>
        <w:pStyle w:val="a3"/>
        <w:rPr>
          <w:rFonts w:ascii="Times New Roman" w:hAnsi="Times New Roman" w:cs="Times New Roman"/>
        </w:rPr>
        <w:sectPr w:rsidR="006721E7" w:rsidRPr="00672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</w:rPr>
      </w:pPr>
      <w:r w:rsidRPr="006721E7">
        <w:rPr>
          <w:rFonts w:ascii="Times New Roman" w:eastAsia="Times New Roman" w:hAnsi="Times New Roman" w:cs="Times New Roman"/>
        </w:rPr>
        <w:lastRenderedPageBreak/>
        <w:t xml:space="preserve">Приложение № 9 к решению                                                                                                                                             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</w:rPr>
      </w:pPr>
      <w:r w:rsidRPr="006721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Совета сельского поселения                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</w:rPr>
      </w:pPr>
      <w:r w:rsidRPr="006721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6721E7">
        <w:rPr>
          <w:rFonts w:ascii="Times New Roman" w:eastAsia="Times New Roman" w:hAnsi="Times New Roman" w:cs="Times New Roman"/>
        </w:rPr>
        <w:t>Чуровское</w:t>
      </w:r>
      <w:proofErr w:type="spellEnd"/>
      <w:r w:rsidRPr="006721E7">
        <w:rPr>
          <w:rFonts w:ascii="Times New Roman" w:eastAsia="Times New Roman" w:hAnsi="Times New Roman" w:cs="Times New Roman"/>
        </w:rPr>
        <w:t xml:space="preserve"> «О бюджете </w:t>
      </w:r>
      <w:proofErr w:type="gramStart"/>
      <w:r w:rsidRPr="006721E7">
        <w:rPr>
          <w:rFonts w:ascii="Times New Roman" w:eastAsia="Times New Roman" w:hAnsi="Times New Roman" w:cs="Times New Roman"/>
        </w:rPr>
        <w:t>сельского</w:t>
      </w:r>
      <w:proofErr w:type="gramEnd"/>
      <w:r w:rsidRPr="006721E7">
        <w:rPr>
          <w:rFonts w:ascii="Times New Roman" w:eastAsia="Times New Roman" w:hAnsi="Times New Roman" w:cs="Times New Roman"/>
        </w:rPr>
        <w:t xml:space="preserve"> 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</w:rPr>
      </w:pPr>
      <w:r w:rsidRPr="006721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6721E7">
        <w:rPr>
          <w:rFonts w:ascii="Times New Roman" w:eastAsia="Times New Roman" w:hAnsi="Times New Roman" w:cs="Times New Roman"/>
        </w:rPr>
        <w:t>Чуровское</w:t>
      </w:r>
      <w:proofErr w:type="spellEnd"/>
      <w:r w:rsidRPr="006721E7">
        <w:rPr>
          <w:rFonts w:ascii="Times New Roman" w:eastAsia="Times New Roman" w:hAnsi="Times New Roman" w:cs="Times New Roman"/>
        </w:rPr>
        <w:t xml:space="preserve"> на 2024 год 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</w:rPr>
      </w:pPr>
      <w:r w:rsidRPr="006721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и плановый период 2025 и 2026 годов»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</w:rPr>
      </w:pPr>
      <w:r w:rsidRPr="006721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от  .12.2023 года № </w:t>
      </w:r>
    </w:p>
    <w:p w:rsidR="006721E7" w:rsidRPr="006721E7" w:rsidRDefault="006721E7" w:rsidP="006721E7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21E7" w:rsidRPr="006721E7" w:rsidRDefault="006721E7" w:rsidP="006721E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АДМИНИСТРАТОРОВ ИСТОЧНИКОВ ВНУТРЕННЕГО ФИНАНСИРОВАНИЯ ДЕФИЦИТА БЮДЖЕТА СЕЛЬСКОГО ПОСЕЛЕНИЯ</w:t>
      </w:r>
      <w:proofErr w:type="gramEnd"/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 xml:space="preserve"> ЧУРОВСКОЕ</w:t>
      </w:r>
    </w:p>
    <w:p w:rsidR="006721E7" w:rsidRPr="006721E7" w:rsidRDefault="006721E7" w:rsidP="006721E7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850"/>
        <w:gridCol w:w="10488"/>
      </w:tblGrid>
      <w:tr w:rsidR="006721E7" w:rsidRPr="006721E7" w:rsidTr="00D52B6C">
        <w:trPr>
          <w:cantSplit/>
          <w:trHeight w:val="555"/>
        </w:trPr>
        <w:tc>
          <w:tcPr>
            <w:tcW w:w="4953" w:type="dxa"/>
            <w:gridSpan w:val="2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8" w:type="dxa"/>
            <w:vMerge w:val="restart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21E7">
              <w:rPr>
                <w:rFonts w:ascii="Times New Roman" w:eastAsia="Times New Roman" w:hAnsi="Times New Roman" w:cs="Times New Roman"/>
                <w:b/>
              </w:rPr>
              <w:t>НАИМЕНОВАНИЕ ГЛАВНЫХ АДМИНИСТРАТОРОВ ИСТОЧНИКОВ ВНУТРЕННЕГО ФИНАНСИРОВАНИЯ ДЕФИЦИТА</w:t>
            </w: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6721E7">
              <w:rPr>
                <w:rFonts w:ascii="Times New Roman" w:eastAsia="Times New Roman" w:hAnsi="Times New Roman" w:cs="Times New Roman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6721E7" w:rsidRPr="006721E7" w:rsidTr="00D52B6C">
        <w:trPr>
          <w:cantSplit/>
        </w:trPr>
        <w:tc>
          <w:tcPr>
            <w:tcW w:w="2103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Главного администратора</w:t>
            </w: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0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источников дефицита бюджета сельского поселения</w:t>
            </w:r>
          </w:p>
        </w:tc>
        <w:tc>
          <w:tcPr>
            <w:tcW w:w="10488" w:type="dxa"/>
            <w:vMerge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721E7" w:rsidRPr="006721E7" w:rsidTr="00D52B6C">
        <w:trPr>
          <w:trHeight w:val="320"/>
        </w:trPr>
        <w:tc>
          <w:tcPr>
            <w:tcW w:w="2103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21E7">
              <w:rPr>
                <w:rFonts w:ascii="Times New Roman" w:eastAsia="Times New Roman" w:hAnsi="Times New Roman" w:cs="Times New Roman"/>
                <w:b/>
              </w:rPr>
              <w:t>345</w:t>
            </w:r>
          </w:p>
        </w:tc>
        <w:tc>
          <w:tcPr>
            <w:tcW w:w="2850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8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b/>
              </w:rPr>
              <w:t>Чуровское</w:t>
            </w:r>
            <w:proofErr w:type="spellEnd"/>
          </w:p>
        </w:tc>
      </w:tr>
      <w:tr w:rsidR="006721E7" w:rsidRPr="006721E7" w:rsidTr="00D52B6C">
        <w:trPr>
          <w:trHeight w:val="320"/>
        </w:trPr>
        <w:tc>
          <w:tcPr>
            <w:tcW w:w="2103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2850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10488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поселения</w:t>
            </w:r>
          </w:p>
        </w:tc>
      </w:tr>
      <w:tr w:rsidR="006721E7" w:rsidRPr="006721E7" w:rsidTr="00D52B6C">
        <w:trPr>
          <w:trHeight w:val="287"/>
        </w:trPr>
        <w:tc>
          <w:tcPr>
            <w:tcW w:w="2103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2850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10488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поселения</w:t>
            </w:r>
          </w:p>
        </w:tc>
      </w:tr>
      <w:tr w:rsidR="006721E7" w:rsidRPr="006721E7" w:rsidTr="00D52B6C">
        <w:trPr>
          <w:trHeight w:val="405"/>
        </w:trPr>
        <w:tc>
          <w:tcPr>
            <w:tcW w:w="2103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2850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>01 06 06 00 10 0000 810</w:t>
            </w:r>
          </w:p>
        </w:tc>
        <w:tc>
          <w:tcPr>
            <w:tcW w:w="10488" w:type="dxa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21E7">
              <w:rPr>
                <w:rFonts w:ascii="Times New Roman" w:eastAsia="Times New Roman" w:hAnsi="Times New Roman" w:cs="Times New Roman"/>
              </w:rPr>
              <w:t xml:space="preserve">Погашение обязательств за счет прочих </w:t>
            </w:r>
            <w:proofErr w:type="gramStart"/>
            <w:r w:rsidRPr="006721E7">
              <w:rPr>
                <w:rFonts w:ascii="Times New Roman" w:eastAsia="Times New Roman" w:hAnsi="Times New Roman" w:cs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  <w:sectPr w:rsidR="006721E7" w:rsidSect="006721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E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10 к решению   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E7">
        <w:rPr>
          <w:rFonts w:ascii="Times New Roman" w:eastAsia="Times New Roman" w:hAnsi="Times New Roman" w:cs="Times New Roman"/>
          <w:sz w:val="20"/>
          <w:szCs w:val="20"/>
        </w:rPr>
        <w:t>Совета сельского поселения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721E7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721E7">
        <w:rPr>
          <w:rFonts w:ascii="Times New Roman" w:eastAsia="Times New Roman" w:hAnsi="Times New Roman" w:cs="Times New Roman"/>
          <w:sz w:val="20"/>
          <w:szCs w:val="20"/>
        </w:rPr>
        <w:t xml:space="preserve"> «О бюджете </w:t>
      </w:r>
      <w:proofErr w:type="gramStart"/>
      <w:r w:rsidRPr="006721E7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E7">
        <w:rPr>
          <w:rFonts w:ascii="Times New Roman" w:eastAsia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6721E7">
        <w:rPr>
          <w:rFonts w:ascii="Times New Roman" w:eastAsia="Times New Roman" w:hAnsi="Times New Roman" w:cs="Times New Roman"/>
          <w:sz w:val="20"/>
          <w:szCs w:val="20"/>
        </w:rPr>
        <w:t>Чуровское</w:t>
      </w:r>
      <w:proofErr w:type="spellEnd"/>
      <w:r w:rsidRPr="006721E7">
        <w:rPr>
          <w:rFonts w:ascii="Times New Roman" w:eastAsia="Times New Roman" w:hAnsi="Times New Roman" w:cs="Times New Roman"/>
          <w:sz w:val="20"/>
          <w:szCs w:val="20"/>
        </w:rPr>
        <w:t xml:space="preserve"> на 2024 год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E7">
        <w:rPr>
          <w:rFonts w:ascii="Times New Roman" w:eastAsia="Times New Roman" w:hAnsi="Times New Roman" w:cs="Times New Roman"/>
          <w:sz w:val="20"/>
          <w:szCs w:val="20"/>
        </w:rPr>
        <w:t>и плановый период 2025 и 2026 годов»</w:t>
      </w:r>
    </w:p>
    <w:p w:rsidR="006721E7" w:rsidRPr="006721E7" w:rsidRDefault="006721E7" w:rsidP="006721E7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21E7">
        <w:rPr>
          <w:rFonts w:ascii="Times New Roman" w:eastAsia="Times New Roman" w:hAnsi="Times New Roman" w:cs="Times New Roman"/>
          <w:sz w:val="20"/>
          <w:szCs w:val="20"/>
        </w:rPr>
        <w:t xml:space="preserve">от 12.2023 года №                                                                                                                                         </w:t>
      </w:r>
    </w:p>
    <w:p w:rsidR="006721E7" w:rsidRPr="006721E7" w:rsidRDefault="006721E7" w:rsidP="006721E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721E7" w:rsidRPr="006721E7" w:rsidRDefault="006721E7" w:rsidP="006721E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  <w:r w:rsidRPr="006721E7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внутреннего</w:t>
      </w:r>
      <w:r w:rsidRPr="006721E7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</w:t>
      </w:r>
      <w:r w:rsidRPr="006721E7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</w:t>
      </w:r>
    </w:p>
    <w:p w:rsidR="006721E7" w:rsidRPr="006721E7" w:rsidRDefault="006721E7" w:rsidP="006721E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r w:rsidRPr="006721E7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  <w:r w:rsidRPr="006721E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Чуровское</w:t>
      </w:r>
      <w:proofErr w:type="spellEnd"/>
      <w:r w:rsidRPr="006721E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6721E7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6721E7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Pr="006721E7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721E7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плановый</w:t>
      </w:r>
      <w:r w:rsidRPr="006721E7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r w:rsidRPr="006721E7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Pr="006721E7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721E7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2026</w:t>
      </w:r>
      <w:r w:rsidRPr="006721E7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6721E7">
        <w:rPr>
          <w:rFonts w:ascii="Times New Roman" w:eastAsia="Times New Roman" w:hAnsi="Times New Roman" w:cs="Times New Roman"/>
          <w:b/>
          <w:sz w:val="24"/>
          <w:szCs w:val="24"/>
        </w:rPr>
        <w:t>годов</w:t>
      </w:r>
    </w:p>
    <w:p w:rsidR="006721E7" w:rsidRPr="006721E7" w:rsidRDefault="006721E7" w:rsidP="006721E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1E7" w:rsidRPr="006721E7" w:rsidRDefault="006721E7" w:rsidP="006721E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1E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(тыс</w:t>
      </w:r>
      <w:proofErr w:type="gramStart"/>
      <w:r w:rsidRPr="006721E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.р</w:t>
      </w:r>
      <w:proofErr w:type="gramEnd"/>
      <w:r w:rsidRPr="006721E7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уб.)</w:t>
      </w:r>
    </w:p>
    <w:tbl>
      <w:tblPr>
        <w:tblW w:w="9620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406"/>
        <w:gridCol w:w="1217"/>
        <w:gridCol w:w="1217"/>
        <w:gridCol w:w="1205"/>
      </w:tblGrid>
      <w:tr w:rsidR="006721E7" w:rsidRPr="006721E7" w:rsidTr="00D52B6C">
        <w:trPr>
          <w:trHeight w:val="1377"/>
        </w:trPr>
        <w:tc>
          <w:tcPr>
            <w:tcW w:w="2575" w:type="dxa"/>
            <w:vMerge w:val="restart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3406" w:type="dxa"/>
            <w:vMerge w:val="restart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6721E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кода</w:t>
            </w:r>
            <w:r w:rsidRPr="006721E7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группы,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подгруппы,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статьи,</w:t>
            </w:r>
            <w:r w:rsidRPr="006721E7">
              <w:rPr>
                <w:rFonts w:ascii="Times New Roman" w:eastAsia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подстатьи, элемента, вида источников</w:t>
            </w:r>
            <w:r w:rsidRPr="006721E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финансирования дефицитов бюджетов,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кода</w:t>
            </w:r>
            <w:r w:rsidRPr="006721E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классификации операций сектора</w:t>
            </w:r>
            <w:r w:rsidRPr="006721E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государственного управления, </w:t>
            </w:r>
            <w:r w:rsidRPr="006721E7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относящихся к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источникам финансирования дефицитов</w:t>
            </w:r>
            <w:r w:rsidRPr="006721E7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бюджетов</w:t>
            </w:r>
            <w:r w:rsidRPr="006721E7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Российской</w:t>
            </w:r>
            <w:r w:rsidRPr="006721E7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Федерации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6721E7" w:rsidRPr="006721E7" w:rsidTr="00D52B6C">
        <w:trPr>
          <w:trHeight w:val="272"/>
        </w:trPr>
        <w:tc>
          <w:tcPr>
            <w:tcW w:w="2575" w:type="dxa"/>
            <w:vMerge/>
            <w:tcBorders>
              <w:top w:val="nil"/>
            </w:tcBorders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202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</w:t>
            </w:r>
            <w:r w:rsidRPr="006721E7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202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</w:t>
            </w:r>
            <w:r w:rsidRPr="006721E7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202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6</w:t>
            </w:r>
            <w:r w:rsidRPr="006721E7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6721E7" w:rsidRPr="006721E7" w:rsidTr="00D52B6C">
        <w:trPr>
          <w:trHeight w:val="421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en-US"/>
              </w:rPr>
              <w:t>000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</w:t>
            </w:r>
            <w:r w:rsidRPr="006721E7">
              <w:rPr>
                <w:rFonts w:ascii="Times New Roman" w:eastAsia="Times New Roman" w:hAnsi="Times New Roman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остатков</w:t>
            </w:r>
            <w:r w:rsidRPr="006721E7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</w:t>
            </w:r>
            <w:r w:rsidRPr="006721E7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r w:rsidRPr="006721E7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счетах</w:t>
            </w:r>
            <w:r w:rsidRPr="006721E7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proofErr w:type="gramStart"/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учету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средств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бюджетов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721E7" w:rsidRPr="006721E7" w:rsidTr="00D52B6C">
        <w:trPr>
          <w:trHeight w:val="272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600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Увеличение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остатков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бюджетов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</w:tr>
      <w:tr w:rsidR="006721E7" w:rsidRPr="006721E7" w:rsidTr="00D52B6C">
        <w:trPr>
          <w:trHeight w:val="491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02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600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</w:t>
            </w:r>
            <w:r w:rsidRPr="006721E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</w:t>
            </w:r>
            <w:r w:rsidRPr="006721E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  <w:r w:rsidRPr="006721E7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6721E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</w:tr>
      <w:tr w:rsidR="006721E7" w:rsidRPr="006721E7" w:rsidTr="00D52B6C">
        <w:trPr>
          <w:trHeight w:val="503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02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610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</w:t>
            </w:r>
            <w:r w:rsidRPr="006721E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  <w:r w:rsidRPr="006721E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6721E7">
              <w:rPr>
                <w:rFonts w:ascii="Times New Roman" w:eastAsia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</w:tr>
      <w:tr w:rsidR="006721E7" w:rsidRPr="006721E7" w:rsidTr="00D52B6C">
        <w:trPr>
          <w:trHeight w:val="582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02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610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</w:t>
            </w:r>
            <w:r w:rsidRPr="006721E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  <w:r w:rsidRPr="006721E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6721E7">
              <w:rPr>
                <w:rFonts w:ascii="Times New Roman" w:eastAsia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бюджетов</w:t>
            </w:r>
            <w:r w:rsidRPr="006721E7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сельских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поселений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-9216,5</w:t>
            </w:r>
          </w:p>
        </w:tc>
      </w:tr>
      <w:tr w:rsidR="006721E7" w:rsidRPr="006721E7" w:rsidTr="00D52B6C">
        <w:trPr>
          <w:trHeight w:val="376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600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Уменьшение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остатков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</w:t>
            </w:r>
            <w:proofErr w:type="spellEnd"/>
            <w:r w:rsidRPr="006721E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бюджетов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</w:tr>
      <w:tr w:rsidR="006721E7" w:rsidRPr="006721E7" w:rsidTr="00D52B6C">
        <w:trPr>
          <w:trHeight w:val="467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02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600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</w:t>
            </w:r>
            <w:r w:rsidRPr="006721E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</w:t>
            </w:r>
            <w:r w:rsidRPr="006721E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  <w:r w:rsidRPr="006721E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6721E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</w:tr>
      <w:tr w:rsidR="006721E7" w:rsidRPr="006721E7" w:rsidTr="00D52B6C">
        <w:trPr>
          <w:trHeight w:val="594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02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610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</w:t>
            </w:r>
            <w:r w:rsidRPr="006721E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</w:t>
            </w:r>
            <w:r w:rsidRPr="006721E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  <w:r w:rsidRPr="006721E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6721E7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бюджетов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</w:tr>
      <w:tr w:rsidR="006721E7" w:rsidRPr="006721E7" w:rsidTr="00D52B6C">
        <w:trPr>
          <w:trHeight w:val="537"/>
        </w:trPr>
        <w:tc>
          <w:tcPr>
            <w:tcW w:w="257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3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45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05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02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01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10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0000</w:t>
            </w:r>
            <w:r w:rsidRPr="006721E7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  <w:lang w:val="en-US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en-US"/>
              </w:rPr>
              <w:t>610</w:t>
            </w:r>
          </w:p>
        </w:tc>
        <w:tc>
          <w:tcPr>
            <w:tcW w:w="3406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</w:t>
            </w:r>
            <w:r w:rsidRPr="006721E7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прочих</w:t>
            </w:r>
            <w:r w:rsidRPr="006721E7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остатков</w:t>
            </w:r>
            <w:r w:rsidRPr="006721E7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</w:t>
            </w:r>
            <w:r w:rsidRPr="006721E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Pr="006721E7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бюджетов</w:t>
            </w:r>
            <w:r w:rsidRPr="006721E7"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сельских</w:t>
            </w:r>
            <w:r w:rsidRPr="006721E7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6721E7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поселений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10756,6</w:t>
            </w:r>
          </w:p>
        </w:tc>
        <w:tc>
          <w:tcPr>
            <w:tcW w:w="1217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  <w:tc>
          <w:tcPr>
            <w:tcW w:w="1205" w:type="dxa"/>
            <w:shd w:val="clear" w:color="auto" w:fill="auto"/>
          </w:tcPr>
          <w:p w:rsidR="006721E7" w:rsidRPr="006721E7" w:rsidRDefault="006721E7" w:rsidP="006721E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1E7">
              <w:rPr>
                <w:rFonts w:ascii="Times New Roman" w:eastAsia="Times New Roman" w:hAnsi="Times New Roman" w:cs="Times New Roman"/>
                <w:sz w:val="20"/>
                <w:szCs w:val="20"/>
              </w:rPr>
              <w:t>9216,5</w:t>
            </w:r>
          </w:p>
        </w:tc>
      </w:tr>
    </w:tbl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Default="006721E7" w:rsidP="006B3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1E7" w:rsidRPr="006721E7" w:rsidRDefault="006721E7" w:rsidP="0067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E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6721E7" w:rsidRPr="006721E7" w:rsidRDefault="006721E7" w:rsidP="0067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E7">
        <w:rPr>
          <w:rFonts w:ascii="Times New Roman" w:hAnsi="Times New Roman" w:cs="Times New Roman"/>
          <w:b/>
          <w:sz w:val="28"/>
          <w:szCs w:val="28"/>
        </w:rPr>
        <w:t xml:space="preserve">к проекту бюджета сельского поселения </w:t>
      </w:r>
      <w:proofErr w:type="spellStart"/>
      <w:r w:rsidRPr="006721E7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6721E7" w:rsidRPr="006721E7" w:rsidRDefault="006721E7" w:rsidP="006721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E7">
        <w:rPr>
          <w:rFonts w:ascii="Times New Roman" w:hAnsi="Times New Roman" w:cs="Times New Roman"/>
          <w:b/>
          <w:sz w:val="28"/>
          <w:szCs w:val="28"/>
        </w:rPr>
        <w:t>на   2024 год и плановый период 2025 и 2026 годов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Настоящая пояснительная записка содержит комментарии к проектировкам параметров бюджета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на  2024 год и плановый период на 2025 и 2026 годов.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При подготовке проекта бюджета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(далее – бюджет поселения) Администрация поселения исходила из основных положений социально-экономического развития района на период до 2026 года,  направлений   бюджетной и налоговой политики, проекта областного бюджета на 2024 год и плановый период 2025 и 2026 год. Проект бюджета поселения  сформирован  в соответствии с Бюджетным кодексом Российской Федерации (с изменениями и дополнениями), Положением о бюджетном процессе в сельском поселении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, Порядком и методикой планирования бюджетных ассигнований бюджета поселения на очередной финансовый год и плановый период.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Основными задачами бюджетной политики при формировании проекта бюджета поселения на 2024 год и плановый  период  на 2025 и 2026 года стали: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   * в области доходов: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обеспечение стабильности и роста 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объема поступлений собственных доходных источников бюджета поселения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 на основе диверсификации экономики;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повышение эффективности администрирования доходов;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создание условий для заинтересованности органов местного самоуправления в наращивании собственной доходной базы;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совершенствование управления муниципальной собственностью, ее эффективное использование;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   * в области расходов: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составление реального бюджета из возможностей доходной базы и предельных размеров дефицита, установленных Бюджетным кодексом Российской Федерации;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усиление социальной направленности бюджета;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обоснованность планируемых затрат и определение четких приоритетов расходования бюджетных средств;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и результативности бюджетных расходов.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Параметры бюджета поселения на 2024 год и плановый период на 2025 и 2026 годов рассчитаны на основе показателей прогноза социально-экономического развития поселения на 2024-2026 годы.         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Проект бюджета поселения сформирован в соответствии с указаниями о применении бюджетной классификацией, утвержденными  приказом Министерства финансов Российской Федерации от 24.05.2022 года № 82н "О </w:t>
      </w:r>
      <w:r w:rsidRPr="006721E7">
        <w:rPr>
          <w:rFonts w:ascii="Times New Roman" w:hAnsi="Times New Roman" w:cs="Times New Roman"/>
          <w:sz w:val="28"/>
          <w:szCs w:val="28"/>
        </w:rPr>
        <w:lastRenderedPageBreak/>
        <w:t xml:space="preserve">Порядке формирования и применения кодов бюджетной классификации Российской Федерации, их структуре и принципах назначения".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В соответствии со ст.14 Федерального закона № 131 «Об общих принципах организации местного самоуправления в Российской Федерации»  поселение  передает частично или полностью  полномочия в соответствии с принятыми соглашениями, которые заключены с администрацией района.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br w:type="page"/>
      </w:r>
      <w:r w:rsidRPr="006721E7">
        <w:rPr>
          <w:rFonts w:ascii="Times New Roman" w:hAnsi="Times New Roman" w:cs="Times New Roman"/>
          <w:sz w:val="28"/>
          <w:szCs w:val="28"/>
        </w:rPr>
        <w:lastRenderedPageBreak/>
        <w:t>Доходная часть бюджета.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21E7">
        <w:rPr>
          <w:rFonts w:ascii="Times New Roman" w:hAnsi="Times New Roman" w:cs="Times New Roman"/>
          <w:sz w:val="28"/>
          <w:szCs w:val="28"/>
        </w:rPr>
        <w:tab/>
        <w:t>Информация об общих объемах доходов бюджета поселения на 2024 год и плановый период 2025 и 2026 годов представлена в таблице: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8"/>
        <w:gridCol w:w="1112"/>
        <w:gridCol w:w="1124"/>
        <w:gridCol w:w="1001"/>
        <w:gridCol w:w="1124"/>
        <w:gridCol w:w="1001"/>
        <w:gridCol w:w="1124"/>
      </w:tblGrid>
      <w:tr w:rsidR="006721E7" w:rsidRPr="006721E7" w:rsidTr="00D52B6C">
        <w:tc>
          <w:tcPr>
            <w:tcW w:w="2093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2023 г. (оценка ожидаемого исполнения бюджета)</w:t>
            </w:r>
          </w:p>
        </w:tc>
        <w:tc>
          <w:tcPr>
            <w:tcW w:w="1112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 xml:space="preserve">в % к </w:t>
            </w:r>
            <w:proofErr w:type="spellStart"/>
            <w:proofErr w:type="gramStart"/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преды-дущему</w:t>
            </w:r>
            <w:proofErr w:type="spellEnd"/>
            <w:proofErr w:type="gramEnd"/>
            <w:r w:rsidRPr="006721E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 xml:space="preserve">в % к </w:t>
            </w:r>
            <w:proofErr w:type="spellStart"/>
            <w:proofErr w:type="gramStart"/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преды-дущему</w:t>
            </w:r>
            <w:proofErr w:type="spellEnd"/>
            <w:proofErr w:type="gramEnd"/>
            <w:r w:rsidRPr="006721E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 xml:space="preserve">в % к </w:t>
            </w:r>
            <w:proofErr w:type="spellStart"/>
            <w:proofErr w:type="gramStart"/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преды-дущему</w:t>
            </w:r>
            <w:proofErr w:type="spellEnd"/>
            <w:proofErr w:type="gramEnd"/>
            <w:r w:rsidRPr="006721E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6721E7" w:rsidRPr="006721E7" w:rsidTr="00D52B6C">
        <w:tc>
          <w:tcPr>
            <w:tcW w:w="2093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8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5138,3</w:t>
            </w:r>
          </w:p>
        </w:tc>
        <w:tc>
          <w:tcPr>
            <w:tcW w:w="1112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5229,6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5489,3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5538,0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6721E7" w:rsidRPr="006721E7" w:rsidTr="00D52B6C">
        <w:tc>
          <w:tcPr>
            <w:tcW w:w="2093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7778,5</w:t>
            </w:r>
          </w:p>
        </w:tc>
        <w:tc>
          <w:tcPr>
            <w:tcW w:w="1112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5687,1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3903,2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68,6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3870,7</w:t>
            </w:r>
          </w:p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6721E7" w:rsidRPr="006721E7" w:rsidTr="00D52B6C">
        <w:tc>
          <w:tcPr>
            <w:tcW w:w="2093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558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12916,8</w:t>
            </w:r>
          </w:p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10916,7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9392,5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001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9408,7</w:t>
            </w:r>
          </w:p>
        </w:tc>
        <w:tc>
          <w:tcPr>
            <w:tcW w:w="1124" w:type="dxa"/>
          </w:tcPr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7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  <w:p w:rsidR="006721E7" w:rsidRPr="006721E7" w:rsidRDefault="006721E7" w:rsidP="006721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Собственные доходы  бюджета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на 2024 год оцениваются в сумме 5229,6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 на 2025 год – 5489,3 тыс.руб., на 2026 год – 5538,0 тыс.руб.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Расчет поступления налога на доходы физических лиц на 2024 год и плановый период на 2025 и 2026 годов произведен по действующему законодательству (глава 23 части второй Налогового кодекса РФ «Налог на доходы физических лиц») с учетом поправок, внесенных в кодекс соответствующими федеральными законами.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По налогу на доходы физических лиц: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утвержден норматив в размере 8% и дополнительный норматив взамен дотации 0,66%;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- на 2025 год утвержден норматив в размере 8% и дополнительный норматив взамен дотации 0,58%;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2026 год утвержден норматив в размере 8% и дополнительный норматив взамен дотации 0,0%.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  Объем поступлений по налогу на доходы физических лиц по бюджету поселения прогнозируется в следующих объемах: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2024 год в сумме  3508,6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23,4 тыс.руб. ниже уровня 2023 года (или на 0,7%);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2025 год в сумме  3755,3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2025 год в сумме  3792,0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Налог на имущество с физических лиц.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На 2024 год и плановый период 2025 и 2026 годов норматив отчислений в  бюджет поселения по  налогу на имущество с физических лиц составляет 100 %.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 xml:space="preserve">Расчет налога на имущество с физических лиц на 2024 год плановый период 2025 и 2026 года произведен в соответствии со ст.5 п.8, ст.15 Налогового кодекса Российской Федерации, Законом Российской Федерации от 09.12.1991 года № 2003-1 «О налоге на имущество физических лиц» (с последующими  изменениями и дополнениями), руководствуясь ст.22 Устава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Поступление налога на имущество с физических лиц на 2024 год в бюджет поселения прогнозируется в объеме 620,0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уб., что на 70,0 тыс.руб. больше в сравнении с 2023 годом, на 2025 год -  633,0 тыс.руб. и на 2026 год  -  645,0 тыс.руб.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Земельный налог.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1E7">
        <w:rPr>
          <w:rFonts w:ascii="Times New Roman" w:hAnsi="Times New Roman" w:cs="Times New Roman"/>
          <w:sz w:val="28"/>
          <w:szCs w:val="28"/>
        </w:rPr>
        <w:t xml:space="preserve">Земельный налог в 2024  году и плановом периоде 2025 и 2026 годов будет зачисляться по нормативу 100%. Расчет земельного  налога произведен на основании решения Совета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«О ставках земельного налога» от 26.11.2018 года № 52 (с изменениями и дополнениями) устанавливающего ставки земельного налога на территории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>, исходя из кадастровой стоимости земельных участков и максимальных ставок, установленных статьей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 394 главы 31 части второй НК РФ.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В 2024 году в бюджет поселения планируется поступление земельного налога с физических лиц на 50,0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больше, чем в 2022 году и составит 420 тыс.руб. Земельный налог на плановый период 2025 и 2026 годов  составит по 420,0 тыс. рублей ежегодно.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Поступление земельного налога с организаций: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2024 год в бюджет поселения прогнозируется в объеме  670,0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290,0 тыс.руб. больше по сравнению с 2023 годом (или на 176,3%);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2025 год прогнозируется в сумме  670,0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2026 год прогнозируется в сумме  670,0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Государственная пошлина.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Расчет государственной пошлины на 2024 год и плановый период 2025 и 2026 годов произведен в соответствии с главой 25.3 части второй  Налогового кодекса  РФ «Государственная пошлина».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Объем поступлений госпошлины, полностью зачисляемый в бюджет поселения планируется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-  1,0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2025 год -  1,0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2026 год -  1,0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        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 xml:space="preserve">Доходы от использования имущества,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21E7">
        <w:rPr>
          <w:rFonts w:ascii="Times New Roman" w:hAnsi="Times New Roman" w:cs="Times New Roman"/>
          <w:i/>
          <w:sz w:val="28"/>
          <w:szCs w:val="28"/>
        </w:rPr>
        <w:t>находящегося</w:t>
      </w:r>
      <w:proofErr w:type="gramEnd"/>
      <w:r w:rsidRPr="006721E7">
        <w:rPr>
          <w:rFonts w:ascii="Times New Roman" w:hAnsi="Times New Roman" w:cs="Times New Roman"/>
          <w:i/>
          <w:sz w:val="28"/>
          <w:szCs w:val="28"/>
        </w:rPr>
        <w:t xml:space="preserve"> в муниципальной собственности.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Доходы от использования имущества, находящегося в муниципальной собственности  рассчитаны исходя из стоимости заключенных на момент планирования договоров аренды муниципального имущества. В аренду предоставляется помещение для размещения магазина.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r w:rsidRPr="006721E7">
        <w:rPr>
          <w:rFonts w:ascii="Times New Roman" w:hAnsi="Times New Roman" w:cs="Times New Roman"/>
          <w:sz w:val="28"/>
          <w:szCs w:val="28"/>
        </w:rPr>
        <w:tab/>
        <w:t>зачисляются по нормативу 100% и сумма на 2024 год, а также на плановый период 2025-2026 годов составит по 10,0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ежегодно, в сравнении с 2023 годом размер доходов, получаемых в виде арендной платы, уменьшился на 12,0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или на 54,5 %.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Безвозмездные перечисления.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</w:t>
      </w:r>
      <w:r w:rsidRPr="006721E7">
        <w:rPr>
          <w:rFonts w:ascii="Times New Roman" w:hAnsi="Times New Roman" w:cs="Times New Roman"/>
          <w:sz w:val="28"/>
          <w:szCs w:val="28"/>
        </w:rPr>
        <w:tab/>
        <w:t>На 2024 год и плановый период 2025 и 2026 годов поселению определены безвозмездные поступления в объемах: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1) на 2024 год: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а) из бюджета Шекснинского муниципального района в сумме 4320,4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дотации бюджетам сельских поселений – 3138,3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ниже уровня 2023 года на 378,1 тыс.руб. (на поддержку мер по обеспечению сбалансированности бюджетов – 2412,3 тыс.руб.; на частичную компенсацию дополнительных расходов на повышение оплаты труда работников бюджетной сферы и иные цели – 726,0 тыс.руб.);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1182,1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416,9 тыс.руб. меньше по сравнению с 2023 годом (или на 26,1%);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б) из областного бюджета в сумме 1366,7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субвенции – 162,1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29,1 тыс.руб. выше уровня 2023 года (субвенции на осуществление полномочий по первичному воинскому учёту на территориях, где отсутствуют военные комиссариаты составят 160,1 тыс.руб.;  единая субвенция бюджетам сельских поселений – 2,0 тыс.руб.);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lastRenderedPageBreak/>
        <w:t>- субсидии – 1204,6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1610,2 тыс.руб. меньше в сравнении с 2023 годом (субсидии бюджетам поселений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</w:r>
      <w:r w:rsidRPr="00672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1E7">
        <w:rPr>
          <w:rFonts w:ascii="Times New Roman" w:hAnsi="Times New Roman" w:cs="Times New Roman"/>
          <w:sz w:val="28"/>
          <w:szCs w:val="28"/>
        </w:rPr>
        <w:t xml:space="preserve"> на организацию уличного освещения – 846,6 тыс.руб.; субсидии бюджетам поселений в рамках подпрограммы "Повышение эффективности использования земель" государственной программы "Комплексное развитие сельских территорий Вологодской области на 2021-2025 годы" на проведение мероприятий по предотвращению распространения сорного растения борщевик Сосновского – 358,0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уб.).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2) на 2025 год: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а) из бюджета Шекснинского муниципального района в сумме 2878,6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дотации бюджетам сельских поселений – 2878,6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(на поддержку мер по обеспечению сбалансированности бюджетов – 2152,6 тыс.руб.; частичную компенсацию дополнительных расходов на повышение оплаты труда работников бюджетной сферы и иные цели – 726,0)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б) из областного бюджета в сумме 1024,6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субвенции – 178,0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(на осуществление полномочий по первичному воинскому учёту на территориях, где отсутствуют военные комиссариаты составят 176,0 тыс.руб.;  единая субвенция бюджетам сельских поселений – 2,0 тыс.руб.);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субсидии бюджетам поселений – 846,6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на 2021-2025 годы"</w:t>
      </w:r>
      <w:r w:rsidRPr="00672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1E7">
        <w:rPr>
          <w:rFonts w:ascii="Times New Roman" w:hAnsi="Times New Roman" w:cs="Times New Roman"/>
          <w:sz w:val="28"/>
          <w:szCs w:val="28"/>
        </w:rPr>
        <w:t xml:space="preserve"> на организацию уличного освещения);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3) на 2026 год: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а) из бюджета Шекснинского муниципального района в сумме 2829,9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дотации бюджетам сельских поселений – 2829,9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(на поддержку мер по обеспечению сбалансированности бюджетов – 2103,9 тыс.руб.; на частичную компенсацию дополнительных расходов на повышение оплаты труда работников бюджетной сферы и иные цели – 726,0);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б) из областного бюджета в сумме 1040,8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субвенции – 194,2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(на осуществление полномочий по первичному воинскому учёту на территориях, где отсутствуют военные комиссариаты составят 192,2 тыс.руб.; единая субвенция бюджетам сельских поселений – 2,0 тыс.руб.);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субсидии бюджетам поселений -  846,6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(в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</w:t>
      </w:r>
      <w:r w:rsidRPr="006721E7">
        <w:rPr>
          <w:rFonts w:ascii="Times New Roman" w:hAnsi="Times New Roman" w:cs="Times New Roman"/>
          <w:sz w:val="28"/>
          <w:szCs w:val="28"/>
        </w:rPr>
        <w:lastRenderedPageBreak/>
        <w:t>топливно-энергетического комплекса и коммунальной инфраструктуры на территории Вологодской области на 2021-2025 годы"</w:t>
      </w:r>
      <w:r w:rsidRPr="00672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1E7">
        <w:rPr>
          <w:rFonts w:ascii="Times New Roman" w:hAnsi="Times New Roman" w:cs="Times New Roman"/>
          <w:sz w:val="28"/>
          <w:szCs w:val="28"/>
        </w:rPr>
        <w:t xml:space="preserve"> на организацию уличного освещения).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       Всего доходы по  бюджету сельского поселения оцениваются: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в сумме  10756,6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2160,2 тыс.руб. ниже уровня 2023 года (или на 16,7%);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2025 год в сумме  9216,5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2025 год в сумме  9216,5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РАСХОДНАЯ ЧАСТЬ БЮДЖЕТА.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Расходы бюджета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сформированы в объеме: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в сумме 10756,6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меньше на 3303,8 тыс.руб. в сравнении с 2023 годом (или на 23,5%);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в сумме  9216,5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2025 год в сумме  9216,5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осуществлялось в соответствии с Порядком и методикой планирования бюджетных ассигнований бюджета поселения на очередной финансовый год и плановый период, утвержденным постановлением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от 09.09.2016 г. № 144.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Планирование бюджетных ассигнований осуществляется исходя из необходимости обеспечения первоочередных расходов: публичных нормативных обязательств поселения (с учетом нормативных  правовых актов поселения, действующих на момент формирования бюджета поселения),  выплату заработной платы с начислениями работникам органов местного самоуправления поселения, а также  расходов, связанных с функционированием систем жизнеобеспечения  населения поселения.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Расходы на исполнение публичных нормативных обязательств определены исходя из установленных принятыми нормативными правовыми актами размеров выплат. Расходы на финансирование публичных нормативных обязательств предусмотрены в разделе расходов бюджета поселения по отрасли «Социальная политика» на 2024 – 2026 годы по 690,0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ежегодно.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РФ общий объем условно утверждаемых расходов в 2025 году предусмотрен в объеме не менее 2,5 %,  в 2026 году в объеме не менее 5% в суммах  240,0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и 450,0 тыс.руб. соответственно (без учета расходов бюджета, предусмотренных за счет межбюджетных трансфертов из других бюджетов бюджетной системы РФ).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Общегосударственные вопросы.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lastRenderedPageBreak/>
        <w:t xml:space="preserve">          Расходы на обеспечение руководства и управления в сфере установленных функций  сформированы по разделам бюджетной классификации  в соответствии с функциями, выполняемыми органами местного самоуправления  и проектом структуры администрации сельского поселения. Расходы просчитаны, в основном, плановым методом, исходя из действующих в поселении нормативно-правовых актов и заключенных договоров и соглашений.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2024 год предусмотрено – 4329,8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уб., что на 54,6 тыс.руб. выше уровня 2023 года (или на 3,6%). Расходы на выплату персоналу муниципальных органов запланированы в пределах  действующего норматива на оплату труда в органах местного самоуправления, в объеме, соответствующем действующему штатному расписанию, утвержденному распоряжением администрации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от 23.01.2023 года № 1, составят 2703,9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Расходы на содержание органов местного самоуправления на оказание услуг (услуги связи, коммунальные услуги и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), составят 1112,0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>.; расходы на уплату налогов, сборов и иных платежей рассчитаны плановым методом, с учетом действующих нормативно-правовых актов и ставок налогообложения, в сумме 30,0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Объем ассигнований на составление протоколов и рассмотрение дел об административных правонарушениях предусмотрены из областного бюджета в сумме 2,0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6721E7">
        <w:rPr>
          <w:rFonts w:ascii="Times New Roman" w:hAnsi="Times New Roman" w:cs="Times New Roman"/>
          <w:sz w:val="28"/>
          <w:szCs w:val="28"/>
        </w:rPr>
        <w:t>Учтены расходы на 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внутреннего финансового муниципального  контроля  в сумме  53,5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ублей, 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 в сумме 283,2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ублей, на осуществление полномочий в части информационного сопровождения в сумме 62,5 тыс.руб.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По подразделу «Обеспечение деятельности финансовых, налоговых и таможенных органов и органов финансового (финансово-бюджетного) надзора»   расходы предусмотрены на  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внешнего муниципального финансового контроля  в сумме  77,7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По подразделу «Резервные фонды» в соответствии со ст. 81 Бюджетного кодекса РФ в бюджете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предусмотрен резервный фонд в сумме 5,0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ублей (0,05 % от общей суммы расходов). Требование БК РФ в отношении размера резервных фондов не более 3% утвержденного общего объема расходов при формировании проекта бюджета поселения соблюдено. Указанные средства предполагается направлять  для финансирования непредвиденных, прежде всего, социальных расходов и социально-значимых мероприятий, не </w:t>
      </w:r>
      <w:r w:rsidRPr="006721E7">
        <w:rPr>
          <w:rFonts w:ascii="Times New Roman" w:hAnsi="Times New Roman" w:cs="Times New Roman"/>
          <w:sz w:val="28"/>
          <w:szCs w:val="28"/>
        </w:rPr>
        <w:lastRenderedPageBreak/>
        <w:t>включенных в бюджет на очередной финансовый год. Средства резервного фонда расходуются в процессе исполнения бюджета в соответствии с положением о порядке расходования средств резервного фонда, утвержденного администрацией поселения.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2025 год предусмотрено – 4093,5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Расходы на выплату персоналу муниципальных органов запланированы в пределах  действующего норматива на оплату труда в органах местного самоуправления, в объеме, соответствующем действующему штатному расписанию, утвержденному распоряжением администрации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 от 23.01.2021 года № 1, составят 2703,9 тыс.руб. Расходы на содержание органов местного самоуправления на оказание услуг (услуги связи, коммунальные услуги и т.п.), составят 1077,9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 расходы на уплату налогов, сборов и иных платежей рассчитаны плановым методом, с учетом действующих нормативно-правовых актов и ставок налогообложения, в сумме 30,0 тыс.рублей.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Объем ассигнований на составление протоколов и рассмотрение дел об административных правонарушениях предусмотрены из областного бюджета в сумме 2,0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21E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21E7">
        <w:rPr>
          <w:rFonts w:ascii="Times New Roman" w:hAnsi="Times New Roman" w:cs="Times New Roman"/>
          <w:sz w:val="28"/>
          <w:szCs w:val="28"/>
        </w:rPr>
        <w:t>Учтены расходы на 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внутреннего финансового муниципального  контроля  в сумме  53,5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ублей, на осуществление полномочий в части информационного сопровождения в сумме 62,5 тыс.руб.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По подразделу «Резервные фонды» в соответствии со ст. 81 Бюджетного кодекса РФ в бюджете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предусмотрен резервный фонд в сумме 5,0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 (0,06 % от общей суммы расходов). Требование БК РФ в отношении размера резервных фондов не более 3% утвержденного общего объема расходов при формировании проекта бюджета поселения соблюдено. Указанные средства предполагается направлять  для финансирования непредвиденных, прежде всего, социальных расходов и социально-значимых мероприятий, не включенных в бюджет на 2025 год планового периода. Средства резервного фонда расходуются в процессе исполнения бюджета в соответствии с положением о порядке расходования средств резервного фонда, утвержденного администрацией поселения.</w:t>
      </w:r>
      <w:r w:rsidRPr="006721E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2026 год предусмотрено – 3883,5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Расходы на выплату персоналу муниципальных органов запланированы в пределах  действующего норматива на оплату труда в органах местного самоуправления, в объеме, соответствующем действующему штатному расписанию, утвержденному распоряжением администрации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от 23.01.2023 года № 1, составят 2703,9 тыс.руб. Расходы на содержание органов местного самоуправления на оказание услуг (услуги связи, коммунальные услуги и т.п.), составят 948,9 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уб.; расходы на уплату налогов, сборов и иных платежей рассчитаны плановым методом, с учетом действующих </w:t>
      </w:r>
      <w:r w:rsidRPr="006721E7"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актов и ставок налогообложения, в сумме 30,0 тыс.руб.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Объем ассигнований на составление протоколов и рассмотрение дел об административных правонарушениях предусмотрены из областного бюджета в сумме 2,0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Учтены расходы на межбюджетные трансферты, передаваемые бюджету Шекснинского муниципального района из бюджета поселения в соответствии с заключенными соглашениями  на осуществление внутреннего финансового муниципального  контроля  в сумме  53,5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ублей, на осуществление полномочий в части информационного сопровождения в сумме 62,5 тыс.руб.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   По подразделу «Резервные фонды» в соответствии со ст. 81 Бюджетного кодекса РФ в бюджете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предусмотрен резервный фонд в сумме 5,0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ублей (0,05% от общей суммы расходов). Требование БК РФ в отношении размера резервных фондов не более 3% утвержденного общего объема расходов при формировании проекта бюджета поселения соблюдено. Указанные средства предполагается направлять  для финансирования непредвиденных, прежде всего, социальных расходов и социально-значимых мероприятий, не включенных в бюджет на 2025 год планового периода. Средства резервного фонда расходуются в процессе исполнения бюджета в соответствии с положением о порядке расходования средств резервного фонда, утвержденного администрацией поселения.</w:t>
      </w:r>
      <w:r w:rsidRPr="006721E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Национальная оборона.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Объем расходов по первичному воинскому учету на территориях, где отсутствуют военные комиссариаты, определен согласно данных Департамента финансов Вологодской области на 2024 год и плановый период 2025 и 2026 годов»: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2024 год в сумме 160,1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выше уровня 2023 года на 27,1 тыс.руб. (или на 20,4%);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2024 год в сумме 176,0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2025 год в сумме 192,2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Бюджетные  ассигнования по данному разделу будут направлены на формирование фонда оплаты труда.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1E7">
        <w:rPr>
          <w:rFonts w:ascii="Times New Roman" w:hAnsi="Times New Roman" w:cs="Times New Roman"/>
          <w:sz w:val="28"/>
          <w:szCs w:val="28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расходы на обеспечение первичных мер пожарной безопасности в пределах возможной доходной базы бюджета поселения (содержание пожарных водоемов) запланированы в соответствии с Постановлением администрации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от 12 августа 2021 года № 52 «</w:t>
      </w:r>
      <w:r w:rsidRPr="006721E7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6721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утверждении муниципальной программы «Обеспечение пожарной безопасности на территории сельского поселения </w:t>
      </w:r>
      <w:proofErr w:type="spellStart"/>
      <w:r w:rsidRPr="006721E7">
        <w:rPr>
          <w:rFonts w:ascii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proofErr w:type="gramEnd"/>
      <w:r w:rsidRPr="006721E7">
        <w:rPr>
          <w:rFonts w:ascii="Times New Roman" w:hAnsi="Times New Roman" w:cs="Times New Roman"/>
          <w:color w:val="000000"/>
          <w:sz w:val="28"/>
          <w:szCs w:val="28"/>
        </w:rPr>
        <w:t xml:space="preserve"> на 2021-2025 годы»</w:t>
      </w:r>
      <w:r w:rsidRPr="006721E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на 2024 год в сумме 40,0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На плановый период 2025 года расходов запланировано по 40,0 тыс.руб. ежегодно.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2026 год расходы сформированы исходя из потребностей сельского поселения.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Национальная экономика.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В 2024 году расходы по подразделу 0409 «Дорожное хозяйство (дорожные фонды)», будут осуществляться в соответствии с заключенным соглашением  о передаче части полномочий в сфере дорожной деятельности в отношении автомобильных дорог местного значения в границах муниципального района за счет средств бюджета района на содержание дорог между населенными пунктами и внутри населенных пунктов в сумме 1182,1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416,9 тыс.руб. ниже уровня 2023 года (или на 26,1%).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1E7">
        <w:rPr>
          <w:rFonts w:ascii="Times New Roman" w:hAnsi="Times New Roman" w:cs="Times New Roman"/>
          <w:bCs/>
          <w:sz w:val="28"/>
          <w:szCs w:val="28"/>
        </w:rPr>
        <w:t>Жилищно-коммунальное хозяйство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1E7">
        <w:rPr>
          <w:rFonts w:ascii="Times New Roman" w:hAnsi="Times New Roman" w:cs="Times New Roman"/>
          <w:bCs/>
          <w:sz w:val="28"/>
          <w:szCs w:val="28"/>
        </w:rPr>
        <w:tab/>
        <w:t>Расходы на жилищно-коммунальное хозяйство поселения предусмотрены: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в сумме 1781,1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в сравнении с 2023 годом уменьшилось на 189,4 тыс.руб. (или на 9,6%).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в сумме 1419,4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2025 год в сумме 1419,4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 xml:space="preserve">Расходы по подразделу «Благоустройство» на 2024 год  и плановый период 2025 года запланированы в  соответствии с Постановлением администрации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от 22 сентября 2016 года № 146 «Об утверждении муниципальной программы «Благоустройство в сельском поселении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на 2017-2025 годы» (с последующими изменениями и дополнениями), на 2026 год расходы сформированы исходя из потребностей сельского поселения в следующих размерах:</w:t>
      </w:r>
      <w:proofErr w:type="gramEnd"/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1) на 2024 год составляет 1781,1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организация  уличного освещения составляет 1178,8 тыс</w:t>
      </w:r>
      <w:proofErr w:type="gramStart"/>
      <w:r w:rsidRPr="006721E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i/>
          <w:sz w:val="28"/>
          <w:szCs w:val="28"/>
        </w:rPr>
        <w:t>уб., в т.ч.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21E7">
        <w:rPr>
          <w:rFonts w:ascii="Times New Roman" w:hAnsi="Times New Roman" w:cs="Times New Roman"/>
          <w:sz w:val="28"/>
          <w:szCs w:val="28"/>
        </w:rPr>
        <w:t>на организацию уличного освещения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":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за счет субсидий областного бюджета бюджетам поселений  - 846,6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lastRenderedPageBreak/>
        <w:tab/>
        <w:t>за счет средств бюджета поселения – 332,2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в размере 282,2 тыс.руб. на организацию уличного освещения и прочие расходы на содержание (техобслуживание) -  50,0 тыс.руб.);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прочие мероприятия по благоустройству 602,37 тыс</w:t>
      </w:r>
      <w:proofErr w:type="gramStart"/>
      <w:r w:rsidRPr="006721E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i/>
          <w:sz w:val="28"/>
          <w:szCs w:val="28"/>
        </w:rPr>
        <w:t>уб.</w:t>
      </w:r>
      <w:r w:rsidRPr="0067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зеленых и ликвидация старых насаждений – 30,0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мест захоронений – 50,6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прочих объектов благоустройства (оплата по договорам) – 160,0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проведение мероприятий по предотвращению распространения сорного растения борщевик Сосновского – 361,7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(за счет средств областного бюджета – 358,0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за счет средств бюджета поселения в размере 3,7 тыс.руб.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2) на 2025 год составляет 1419,4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организация  уличного освещения составляет 1178,8 тыс</w:t>
      </w:r>
      <w:proofErr w:type="gramStart"/>
      <w:r w:rsidRPr="006721E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i/>
          <w:sz w:val="28"/>
          <w:szCs w:val="28"/>
        </w:rPr>
        <w:t>уб., в т.ч.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21E7">
        <w:rPr>
          <w:rFonts w:ascii="Times New Roman" w:hAnsi="Times New Roman" w:cs="Times New Roman"/>
          <w:sz w:val="28"/>
          <w:szCs w:val="28"/>
        </w:rPr>
        <w:t>на организацию уличного освещения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":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за счет субсидий областного бюджета бюджетам поселений  - 846,6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за счет средств бюджета поселения – 332,2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в размере 282,2 тыс.руб. на организацию уличного освещения и прочие расходы на содержание (техобслуживание) -  50,0 тыс.руб.);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прочие мероприятия по благоустройству 240,6 тыс</w:t>
      </w:r>
      <w:proofErr w:type="gramStart"/>
      <w:r w:rsidRPr="006721E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i/>
          <w:sz w:val="28"/>
          <w:szCs w:val="28"/>
        </w:rPr>
        <w:t>уб.</w:t>
      </w:r>
      <w:r w:rsidRPr="0067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зеленых и ликвидация старых насаждений – 30,0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мест захоронений – 50,6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прочих объектов благоустройства (оплата по договорам) – 160,0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3) на 2026 год составляет 1419,4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организация  уличного освещения составляет 1178,8 тыс</w:t>
      </w:r>
      <w:proofErr w:type="gramStart"/>
      <w:r w:rsidRPr="006721E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i/>
          <w:sz w:val="28"/>
          <w:szCs w:val="28"/>
        </w:rPr>
        <w:t>уб., в т.ч.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21E7">
        <w:rPr>
          <w:rFonts w:ascii="Times New Roman" w:hAnsi="Times New Roman" w:cs="Times New Roman"/>
          <w:sz w:val="28"/>
          <w:szCs w:val="28"/>
        </w:rPr>
        <w:t>на организацию уличного освещения в рамках подпрограммы "Энергосбережение и повышение энергетической эффективности на территории Вологодской области" государственной программы "Развитие топливно-энергетического комплекса и коммунальной инфраструктуры на территории Вологодской области ":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за счет субсидий областного бюджета бюджетам поселений  - 846,6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lastRenderedPageBreak/>
        <w:tab/>
        <w:t>за счет средств бюджета поселения – 332,2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(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в размере 282,2 тыс.руб. на организацию уличного освещения и прочие расходы на содержание (техобслуживание) -  50,0 тыс.руб.);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i/>
          <w:sz w:val="28"/>
          <w:szCs w:val="28"/>
        </w:rPr>
        <w:t>прочие мероприятия по благоустройству 240,6 тыс</w:t>
      </w:r>
      <w:proofErr w:type="gramStart"/>
      <w:r w:rsidRPr="006721E7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i/>
          <w:sz w:val="28"/>
          <w:szCs w:val="28"/>
        </w:rPr>
        <w:t>уб.</w:t>
      </w:r>
      <w:r w:rsidRPr="0067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зеленых и ликвидация старых насаждений – 30,0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мест захоронений – 50,6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содержание прочих объектов благоустройства (оплата по договорам) – 160,0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Молодежная политика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2024 год по подразделу 0707 «Молодежная политика» запланированы бюджетные ассигнования на осуществление мероприятий по работе с детьми и молодежью в поселении по 5,3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 ежегодно, что на уровне 2023 года.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плановый период 2025 и 2026 годов запланированы расходы на проведение мероприятий среди молодежи поселения в 5,3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Культура и кинематография.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По данному разделу на 2024 год запланированы межбюджетные трансферты из бюджета поселения бюджету  Шекснинского муниципального района на исполнение части переданного полномочия в сфере культуры на создание условий для организации досуга и обеспечения жителей поселения услугами организаций культуры, в том числе в части ЕДК, в размере 2286,1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2175,8 тыс.руб. ниже уровня 2023 года (или на 48,8%).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На плановый период 2025 и 2026 годов запланированы расходы на реализацию мероприятий в области культуры в сумме 2286,1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Социальная политика.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На расходы бюджета поселения по   разделу    «Социальная политика» в        2024 году запланировано 952,2 тыс. рублей, что на 22,8 тыс. рублей ниже уровня 2023 года (или на 2,3%), на 2025-2026 годы  предусмотрено по 952,2 тыс. рублей ежегодно.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По подразделу 1001 «Пенсионное обеспечение»  запланирована доплата к пенсии  муниципальным служащим: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на 2024 год объем расходов составит 690,0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на 2025 год – 690,0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>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на 2026 год – 690,0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На 2024 год по подразделу 1003 «Социальное обеспечение населения» предусмотрены межбюджетные трансферты из бюджета поселения бюджету  Шекснинского муниципального района на исполнение части переданного полномочия в сфере культуры на создание условий для организации досуга и </w:t>
      </w:r>
      <w:r w:rsidRPr="006721E7">
        <w:rPr>
          <w:rFonts w:ascii="Times New Roman" w:hAnsi="Times New Roman" w:cs="Times New Roman"/>
          <w:sz w:val="28"/>
          <w:szCs w:val="28"/>
        </w:rPr>
        <w:lastRenderedPageBreak/>
        <w:t>обеспечения жителей поселения услугами организаций культуры, в том числе в части ЕДК в размере 192,2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На плановый период 2025  и 2026 годов запланированы расходы на реализацию мероприятий в области культуры, в том числе в части ЕДК по 192,2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По подразделу 1006 «Другие вопросы в области социальной политики» запланированы расходы на проведение мероприятий, оплату труда привлеченных специалистов: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на 2024 год объем расходов составит 70,0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на 2025 год – 70,0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>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на 2026 год – 70,0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Физическая культура и спорт.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 xml:space="preserve">По подразделу 1101 «Физическая культура» запланированы бюджетные ассигнования на обеспечение условий для развития 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 и поселения физической культуры и массового спорта, организация проведения спортивных мероприятий, в том числе: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всего расходов – 100,0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2025 год всего расходов – 100,0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2026 год всего расходов – 100,0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ab/>
        <w:t>По подразделу 1204 «Другие вопросы в области средств массовой информации» предусмотрены расходы на оформление и печать газеты «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2024 год всего расходов – 80,0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уб., что на уровне 2023 года;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2025 год всего расходов – 80,0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- на 2026 год всего расходов – 80,0 тыс</w:t>
      </w:r>
      <w:proofErr w:type="gramStart"/>
      <w:r w:rsidRPr="006721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1E7">
        <w:rPr>
          <w:rFonts w:ascii="Times New Roman" w:hAnsi="Times New Roman" w:cs="Times New Roman"/>
          <w:sz w:val="28"/>
          <w:szCs w:val="28"/>
        </w:rPr>
        <w:t>уб.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1E7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бюджета поселения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 xml:space="preserve">         Дефицит (профицит) бюджета сельского поселения </w:t>
      </w:r>
      <w:proofErr w:type="spellStart"/>
      <w:r w:rsidRPr="006721E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721E7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планируется в сумме 0,0 тыс. рублей ежегодно.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1E7" w:rsidRPr="006721E7" w:rsidRDefault="006721E7" w:rsidP="006721E7">
      <w:pPr>
        <w:pStyle w:val="a3"/>
        <w:jc w:val="both"/>
        <w:rPr>
          <w:sz w:val="28"/>
          <w:szCs w:val="28"/>
        </w:rPr>
      </w:pPr>
      <w:r w:rsidRPr="006721E7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 xml:space="preserve">нсист                     </w:t>
      </w:r>
      <w:r w:rsidRPr="00672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Ю.И. </w:t>
      </w:r>
      <w:r w:rsidRPr="006721E7">
        <w:rPr>
          <w:sz w:val="28"/>
          <w:szCs w:val="28"/>
        </w:rPr>
        <w:t xml:space="preserve">Ширяева         </w:t>
      </w:r>
    </w:p>
    <w:p w:rsidR="006721E7" w:rsidRPr="006721E7" w:rsidRDefault="006721E7" w:rsidP="006721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21E7" w:rsidRPr="006721E7" w:rsidSect="00672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77F"/>
    <w:rsid w:val="0010667B"/>
    <w:rsid w:val="00446BA4"/>
    <w:rsid w:val="006721E7"/>
    <w:rsid w:val="006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37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B37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6B377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6B377F"/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semiHidden/>
    <w:rsid w:val="006B37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B37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377F"/>
    <w:rPr>
      <w:color w:val="0000FF"/>
      <w:u w:val="single"/>
    </w:rPr>
  </w:style>
  <w:style w:type="character" w:customStyle="1" w:styleId="teaser160x196--info--zhzwci">
    <w:name w:val="teaser160x196--info--zhzwci"/>
    <w:basedOn w:val="a0"/>
    <w:rsid w:val="006B377F"/>
  </w:style>
  <w:style w:type="character" w:customStyle="1" w:styleId="infoblock--text--3wfmd4">
    <w:name w:val="infoblock--text--3wfmd4"/>
    <w:basedOn w:val="a0"/>
    <w:rsid w:val="006B377F"/>
  </w:style>
  <w:style w:type="character" w:customStyle="1" w:styleId="teaser160x196--agelimit--3zqtv-">
    <w:name w:val="teaser160x196--agelimit--3zqtv-"/>
    <w:basedOn w:val="a0"/>
    <w:rsid w:val="006B3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12170</Words>
  <Characters>69374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2023-12-21T10:44:00Z</dcterms:created>
  <dcterms:modified xsi:type="dcterms:W3CDTF">2023-12-22T07:11:00Z</dcterms:modified>
</cp:coreProperties>
</file>